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b/>
          <w:bCs/>
          <w:sz w:val="28"/>
          <w:szCs w:val="28"/>
        </w:rPr>
      </w:pPr>
      <w:r>
        <w:rPr>
          <w:rFonts w:hint="eastAsia" w:ascii="宋体" w:hAnsi="宋体" w:eastAsia="宋体" w:cs="宋体"/>
          <w:b/>
          <w:bCs/>
          <w:sz w:val="28"/>
          <w:szCs w:val="28"/>
        </w:rPr>
        <w:t>吉林大学本科生班主任队伍建设试行办法</w:t>
      </w:r>
    </w:p>
    <w:p>
      <w:pPr>
        <w:pStyle w:val="2"/>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bCs/>
          <w:sz w:val="28"/>
          <w:szCs w:val="28"/>
        </w:rPr>
      </w:pPr>
      <w:r>
        <w:rPr>
          <w:rFonts w:hint="eastAsia" w:ascii="宋体" w:hAnsi="宋体" w:eastAsia="宋体" w:cs="宋体"/>
          <w:b/>
          <w:bCs/>
          <w:sz w:val="28"/>
          <w:szCs w:val="28"/>
        </w:rPr>
        <w:t>第一章  总  则</w:t>
      </w:r>
    </w:p>
    <w:p>
      <w:pPr>
        <w:pStyle w:val="2"/>
        <w:keepNext w:val="0"/>
        <w:keepLines w:val="0"/>
        <w:widowControl/>
        <w:suppressLineNumbers w:val="0"/>
        <w:spacing w:before="0" w:beforeAutospacing="0" w:after="0" w:afterAutospacing="0"/>
        <w:ind w:left="0" w:right="0" w:firstLine="640"/>
        <w:jc w:val="both"/>
        <w:rPr>
          <w:rFonts w:hint="eastAsia" w:ascii="宋体" w:hAnsi="宋体" w:eastAsia="宋体" w:cs="宋体"/>
          <w:sz w:val="28"/>
          <w:szCs w:val="28"/>
        </w:rPr>
      </w:pPr>
      <w:r>
        <w:rPr>
          <w:rFonts w:hint="eastAsia" w:ascii="宋体" w:hAnsi="宋体" w:eastAsia="宋体" w:cs="宋体"/>
          <w:sz w:val="28"/>
          <w:szCs w:val="28"/>
        </w:rPr>
        <w:t>第一条  为深入贯彻落实习近平新时代中国特色社会主义思想，全面落实全国高校思想政治工作会议精神和《中共中央国务院关于加强和改进新形势下高校思想政治工作的意见》，充分发挥班主任在大学生思想政治教育中的重要作用，根据《普通高等学校辅导员队伍建设规定》（教育部令第43号）有关精神和要求，结合学校实际，制订本试行办法。</w:t>
      </w:r>
    </w:p>
    <w:p>
      <w:pPr>
        <w:pStyle w:val="2"/>
        <w:keepNext w:val="0"/>
        <w:keepLines w:val="0"/>
        <w:widowControl/>
        <w:suppressLineNumbers w:val="0"/>
        <w:spacing w:before="0" w:beforeAutospacing="0" w:after="0" w:afterAutospacing="0"/>
        <w:ind w:left="0" w:right="0" w:firstLine="640"/>
        <w:jc w:val="both"/>
        <w:rPr>
          <w:rFonts w:hint="eastAsia" w:ascii="宋体" w:hAnsi="宋体" w:eastAsia="宋体" w:cs="宋体"/>
          <w:sz w:val="28"/>
          <w:szCs w:val="28"/>
        </w:rPr>
      </w:pPr>
      <w:r>
        <w:rPr>
          <w:rFonts w:hint="eastAsia" w:ascii="宋体" w:hAnsi="宋体" w:eastAsia="宋体" w:cs="宋体"/>
          <w:sz w:val="28"/>
          <w:szCs w:val="28"/>
        </w:rPr>
        <w:t>第二条  学校在配备专兼职辅导员的基础上，选聘一批政治素质好、业务能力强且热爱学生思想政治工作的优秀专业教师担任本科生班主任，与辅导员共同开展学生思想政治教育、学业发展指导、生涯规划指导和班风学风建设等工作。</w:t>
      </w:r>
    </w:p>
    <w:p>
      <w:pPr>
        <w:pStyle w:val="2"/>
        <w:keepNext w:val="0"/>
        <w:keepLines w:val="0"/>
        <w:widowControl/>
        <w:suppressLineNumbers w:val="0"/>
        <w:spacing w:before="0" w:beforeAutospacing="0" w:after="0" w:afterAutospacing="0"/>
        <w:ind w:left="0" w:right="0"/>
        <w:jc w:val="both"/>
        <w:rPr>
          <w:rFonts w:hint="eastAsia" w:ascii="宋体" w:hAnsi="宋体" w:eastAsia="宋体" w:cs="宋体"/>
          <w:b/>
          <w:bCs/>
          <w:sz w:val="28"/>
          <w:szCs w:val="28"/>
        </w:rPr>
      </w:pPr>
      <w:r>
        <w:rPr>
          <w:rFonts w:hint="eastAsia" w:ascii="宋体" w:hAnsi="宋体" w:eastAsia="宋体" w:cs="宋体"/>
          <w:sz w:val="28"/>
          <w:szCs w:val="28"/>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bCs/>
          <w:sz w:val="28"/>
          <w:szCs w:val="28"/>
        </w:rPr>
      </w:pPr>
      <w:r>
        <w:rPr>
          <w:rFonts w:hint="eastAsia" w:ascii="宋体" w:hAnsi="宋体" w:eastAsia="宋体" w:cs="宋体"/>
          <w:b/>
          <w:bCs/>
          <w:sz w:val="28"/>
          <w:szCs w:val="28"/>
        </w:rPr>
        <w:t>第二章  职责要求</w:t>
      </w:r>
    </w:p>
    <w:p>
      <w:pPr>
        <w:pStyle w:val="2"/>
        <w:keepNext w:val="0"/>
        <w:keepLines w:val="0"/>
        <w:widowControl/>
        <w:suppressLineNumbers w:val="0"/>
        <w:spacing w:before="0" w:beforeAutospacing="0" w:after="0" w:afterAutospacing="0"/>
        <w:ind w:left="0" w:right="0" w:firstLine="640"/>
        <w:jc w:val="both"/>
        <w:rPr>
          <w:rFonts w:hint="eastAsia" w:ascii="宋体" w:hAnsi="宋体" w:eastAsia="宋体" w:cs="宋体"/>
          <w:sz w:val="28"/>
          <w:szCs w:val="28"/>
        </w:rPr>
      </w:pPr>
      <w:r>
        <w:rPr>
          <w:rFonts w:hint="eastAsia" w:ascii="宋体" w:hAnsi="宋体" w:eastAsia="宋体" w:cs="宋体"/>
          <w:sz w:val="28"/>
          <w:szCs w:val="28"/>
        </w:rPr>
        <w:t>第三条  思想政治教育。引导学生深入学习习近平新时代中国特色社会主义思想，深入开展中国梦宣传教育和社会主义核心价值观教育，帮助学生不断坚定中国特色社会主义道路自信、理论自信、制度自信、文化自信，牢固树立正确的世界观、人生观、价值观。</w:t>
      </w:r>
    </w:p>
    <w:p>
      <w:pPr>
        <w:pStyle w:val="2"/>
        <w:keepNext w:val="0"/>
        <w:keepLines w:val="0"/>
        <w:widowControl/>
        <w:suppressLineNumbers w:val="0"/>
        <w:spacing w:before="0" w:beforeAutospacing="0" w:after="0" w:afterAutospacing="0"/>
        <w:ind w:left="0" w:right="0" w:firstLine="640"/>
        <w:jc w:val="both"/>
        <w:rPr>
          <w:rFonts w:hint="eastAsia" w:ascii="宋体" w:hAnsi="宋体" w:eastAsia="宋体" w:cs="宋体"/>
          <w:sz w:val="28"/>
          <w:szCs w:val="28"/>
        </w:rPr>
      </w:pPr>
      <w:r>
        <w:rPr>
          <w:rFonts w:hint="eastAsia" w:ascii="宋体" w:hAnsi="宋体" w:eastAsia="宋体" w:cs="宋体"/>
          <w:sz w:val="28"/>
          <w:szCs w:val="28"/>
        </w:rPr>
        <w:t>第四条  党团和班级建设。与辅导员共同组织开展班级学生骨干的遴选、培养、激励工作。每学期至少一次指导或参加所负责班级的主题班会、团支部会议、班级集体活动等，经常性与班级学生谈心谈话。会同辅导员开展问题排查，做好特殊群体学生帮扶工作，对本班级学生入党评优等工作提出意见建议。</w:t>
      </w:r>
    </w:p>
    <w:p>
      <w:pPr>
        <w:pStyle w:val="2"/>
        <w:keepNext w:val="0"/>
        <w:keepLines w:val="0"/>
        <w:widowControl/>
        <w:suppressLineNumbers w:val="0"/>
        <w:spacing w:before="0" w:beforeAutospacing="0" w:after="0" w:afterAutospacing="0"/>
        <w:ind w:left="0" w:right="0" w:firstLine="640"/>
        <w:jc w:val="both"/>
        <w:rPr>
          <w:rFonts w:hint="eastAsia" w:ascii="宋体" w:hAnsi="宋体" w:eastAsia="宋体" w:cs="宋体"/>
          <w:sz w:val="28"/>
          <w:szCs w:val="28"/>
        </w:rPr>
      </w:pPr>
      <w:r>
        <w:rPr>
          <w:rFonts w:hint="eastAsia" w:ascii="宋体" w:hAnsi="宋体" w:eastAsia="宋体" w:cs="宋体"/>
          <w:sz w:val="28"/>
          <w:szCs w:val="28"/>
        </w:rPr>
        <w:t>第五条  学风建设。发挥熟悉学生所在学科专业培养方案、培养目标，具有相关专业知识的优势，通过开展学科专业教育、学习方法教育、学风与学术道德教育，引导学生树立正确的学业态度和专业思想，帮助学生改进学习习惯、掌握学习方法。经常性与其他授课教师和辅导员沟通交流信息。指导学生开展课外学术实践活动，为学生争取和创造参与课题研究及各类学科竞赛的机会，在班级营造浓厚的学习和科研氛围。</w:t>
      </w:r>
    </w:p>
    <w:p>
      <w:pPr>
        <w:pStyle w:val="2"/>
        <w:keepNext w:val="0"/>
        <w:keepLines w:val="0"/>
        <w:widowControl/>
        <w:suppressLineNumbers w:val="0"/>
        <w:spacing w:before="0" w:beforeAutospacing="0" w:after="0" w:afterAutospacing="0"/>
        <w:ind w:left="0" w:right="0" w:firstLine="640"/>
        <w:jc w:val="both"/>
        <w:rPr>
          <w:rFonts w:hint="eastAsia" w:ascii="宋体" w:hAnsi="宋体" w:eastAsia="宋体" w:cs="宋体"/>
          <w:sz w:val="28"/>
          <w:szCs w:val="28"/>
        </w:rPr>
      </w:pPr>
      <w:r>
        <w:rPr>
          <w:rFonts w:hint="eastAsia" w:ascii="宋体" w:hAnsi="宋体" w:eastAsia="宋体" w:cs="宋体"/>
          <w:sz w:val="28"/>
          <w:szCs w:val="28"/>
        </w:rPr>
        <w:t>第六条  成长发展指导。及时跟踪掌握学生成长发展状态，在专业方向选择、学业课程配置、科研创新实践、学术素质养成、就业创业发展、职业生涯规划等方面对学生进行指导，着力培养学生的学习能力、专业素养、学术水平、实践意识和国际视野，帮助学生丰富完善成长发展路径，提升成长发展质量。</w:t>
      </w:r>
    </w:p>
    <w:p>
      <w:pPr>
        <w:pStyle w:val="2"/>
        <w:keepNext w:val="0"/>
        <w:keepLines w:val="0"/>
        <w:widowControl/>
        <w:suppressLineNumbers w:val="0"/>
        <w:spacing w:before="0" w:beforeAutospacing="0" w:after="0" w:afterAutospacing="0"/>
        <w:ind w:left="0" w:right="0" w:firstLine="640"/>
        <w:jc w:val="both"/>
        <w:rPr>
          <w:rFonts w:hint="eastAsia" w:ascii="宋体" w:hAnsi="宋体" w:eastAsia="宋体" w:cs="宋体"/>
          <w:sz w:val="28"/>
          <w:szCs w:val="28"/>
        </w:rPr>
      </w:pPr>
      <w:r>
        <w:rPr>
          <w:rFonts w:hint="eastAsia" w:ascii="宋体" w:hAnsi="宋体" w:eastAsia="宋体" w:cs="宋体"/>
          <w:sz w:val="28"/>
          <w:szCs w:val="28"/>
        </w:rPr>
        <w:t>第七条  日常教育管理。经常性走进学生教室、食堂、宿舍，指导建设健康向上、互助和谐的班级和宿舍文化。了解学校各类危机事件应急处置预案和工作流程，协助做好危机事件处置工作。配合辅导员共同做好家庭经济困难、学业发展困难、心理问题等学生的帮扶指导工作。</w:t>
      </w:r>
    </w:p>
    <w:p>
      <w:pPr>
        <w:pStyle w:val="2"/>
        <w:keepNext w:val="0"/>
        <w:keepLines w:val="0"/>
        <w:widowControl/>
        <w:suppressLineNumbers w:val="0"/>
        <w:spacing w:before="0" w:beforeAutospacing="0" w:after="0" w:afterAutospacing="0"/>
        <w:ind w:left="0" w:right="0" w:firstLine="640"/>
        <w:jc w:val="both"/>
        <w:rPr>
          <w:rFonts w:hint="eastAsia" w:ascii="宋体" w:hAnsi="宋体" w:eastAsia="宋体" w:cs="宋体"/>
          <w:sz w:val="28"/>
          <w:szCs w:val="28"/>
        </w:rPr>
      </w:pPr>
      <w:r>
        <w:rPr>
          <w:rFonts w:hint="eastAsia" w:ascii="宋体" w:hAnsi="宋体" w:eastAsia="宋体" w:cs="宋体"/>
          <w:sz w:val="28"/>
          <w:szCs w:val="28"/>
        </w:rPr>
        <w:t>第八条  认真贯彻落实学校、学院的各项工作部署，积极参加相关工作培训和有关会议。主动学习研究思想政治教育理论与方法，积极开展相关调查研究。</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bCs/>
          <w:sz w:val="28"/>
          <w:szCs w:val="28"/>
        </w:rPr>
      </w:pPr>
      <w:r>
        <w:rPr>
          <w:rFonts w:hint="eastAsia" w:ascii="宋体" w:hAnsi="宋体" w:eastAsia="宋体" w:cs="宋体"/>
          <w:b/>
          <w:bCs/>
          <w:sz w:val="28"/>
          <w:szCs w:val="28"/>
        </w:rPr>
        <w:t>第三章  选拔聘用</w:t>
      </w:r>
      <w:bookmarkStart w:id="0" w:name="_GoBack"/>
      <w:bookmarkEnd w:id="0"/>
    </w:p>
    <w:p>
      <w:pPr>
        <w:pStyle w:val="2"/>
        <w:keepNext w:val="0"/>
        <w:keepLines w:val="0"/>
        <w:widowControl/>
        <w:suppressLineNumbers w:val="0"/>
        <w:spacing w:before="0" w:beforeAutospacing="0" w:after="0" w:afterAutospacing="0"/>
        <w:ind w:left="0" w:right="0" w:firstLine="640"/>
        <w:jc w:val="both"/>
        <w:rPr>
          <w:rFonts w:hint="eastAsia" w:ascii="宋体" w:hAnsi="宋体" w:eastAsia="宋体" w:cs="宋体"/>
          <w:sz w:val="28"/>
          <w:szCs w:val="28"/>
        </w:rPr>
      </w:pPr>
      <w:r>
        <w:rPr>
          <w:rFonts w:hint="eastAsia" w:ascii="宋体" w:hAnsi="宋体" w:eastAsia="宋体" w:cs="宋体"/>
          <w:sz w:val="28"/>
          <w:szCs w:val="28"/>
        </w:rPr>
        <w:t>第九条  选聘对象一般为本学院在编在岗本科专业专任教师，应特别注重从知名专家学者和中青年优秀教师中选聘。</w:t>
      </w:r>
    </w:p>
    <w:p>
      <w:pPr>
        <w:pStyle w:val="2"/>
        <w:keepNext w:val="0"/>
        <w:keepLines w:val="0"/>
        <w:widowControl/>
        <w:suppressLineNumbers w:val="0"/>
        <w:spacing w:before="0" w:beforeAutospacing="0" w:after="0" w:afterAutospacing="0"/>
        <w:ind w:left="0" w:right="0" w:firstLine="640"/>
        <w:jc w:val="both"/>
        <w:rPr>
          <w:rFonts w:hint="eastAsia" w:ascii="宋体" w:hAnsi="宋体" w:eastAsia="宋体" w:cs="宋体"/>
          <w:sz w:val="28"/>
          <w:szCs w:val="28"/>
        </w:rPr>
      </w:pPr>
      <w:r>
        <w:rPr>
          <w:rFonts w:hint="eastAsia" w:ascii="宋体" w:hAnsi="宋体" w:eastAsia="宋体" w:cs="宋体"/>
          <w:sz w:val="28"/>
          <w:szCs w:val="28"/>
        </w:rPr>
        <w:t>第十条  班主任每学年集中选聘1次，聘期不少于1年，确保低年级（一、二年级）班级全部配备班主任。鼓励新生班级班主任在班级本科阶段全程跟班。因大类招生专业分流等原因重新组建班级的，应及时调整和明确班主任。为班级配备本科生指导教师的学院，原则上优先在该班级本科生指导教师中选聘班主任。</w:t>
      </w:r>
    </w:p>
    <w:p>
      <w:pPr>
        <w:pStyle w:val="2"/>
        <w:keepNext w:val="0"/>
        <w:keepLines w:val="0"/>
        <w:widowControl/>
        <w:suppressLineNumbers w:val="0"/>
        <w:spacing w:before="0" w:beforeAutospacing="0" w:after="0" w:afterAutospacing="0"/>
        <w:ind w:left="0" w:right="0" w:firstLine="640"/>
        <w:jc w:val="both"/>
        <w:rPr>
          <w:rFonts w:hint="eastAsia" w:ascii="宋体" w:hAnsi="宋体" w:eastAsia="宋体" w:cs="宋体"/>
          <w:sz w:val="28"/>
          <w:szCs w:val="28"/>
        </w:rPr>
      </w:pPr>
      <w:r>
        <w:rPr>
          <w:rFonts w:hint="eastAsia" w:ascii="宋体" w:hAnsi="宋体" w:eastAsia="宋体" w:cs="宋体"/>
          <w:sz w:val="28"/>
          <w:szCs w:val="28"/>
        </w:rPr>
        <w:t>第十一条  选聘条件：</w:t>
      </w:r>
    </w:p>
    <w:p>
      <w:pPr>
        <w:pStyle w:val="2"/>
        <w:keepNext w:val="0"/>
        <w:keepLines w:val="0"/>
        <w:widowControl/>
        <w:suppressLineNumbers w:val="0"/>
        <w:spacing w:before="0" w:beforeAutospacing="0" w:after="0" w:afterAutospacing="0"/>
        <w:ind w:left="0" w:right="0" w:firstLine="640"/>
        <w:jc w:val="both"/>
        <w:rPr>
          <w:rFonts w:hint="eastAsia" w:ascii="宋体" w:hAnsi="宋体" w:eastAsia="宋体" w:cs="宋体"/>
          <w:sz w:val="28"/>
          <w:szCs w:val="28"/>
        </w:rPr>
      </w:pPr>
      <w:r>
        <w:rPr>
          <w:rFonts w:hint="eastAsia" w:ascii="宋体" w:hAnsi="宋体" w:eastAsia="宋体" w:cs="宋体"/>
          <w:sz w:val="28"/>
          <w:szCs w:val="28"/>
        </w:rPr>
        <w:t>（一）具有较高的政治素质和坚定的理想信念，坚决贯彻执行党的教育方针政策，有较强的政治敏感性和政治辨别力；</w:t>
      </w:r>
    </w:p>
    <w:p>
      <w:pPr>
        <w:pStyle w:val="2"/>
        <w:keepNext w:val="0"/>
        <w:keepLines w:val="0"/>
        <w:widowControl/>
        <w:suppressLineNumbers w:val="0"/>
        <w:spacing w:before="0" w:beforeAutospacing="0" w:after="0" w:afterAutospacing="0"/>
        <w:ind w:left="0" w:right="0" w:firstLine="640"/>
        <w:jc w:val="both"/>
        <w:rPr>
          <w:rFonts w:hint="eastAsia" w:ascii="宋体" w:hAnsi="宋体" w:eastAsia="宋体" w:cs="宋体"/>
          <w:sz w:val="28"/>
          <w:szCs w:val="28"/>
        </w:rPr>
      </w:pPr>
      <w:r>
        <w:rPr>
          <w:rFonts w:hint="eastAsia" w:ascii="宋体" w:hAnsi="宋体" w:eastAsia="宋体" w:cs="宋体"/>
          <w:sz w:val="28"/>
          <w:szCs w:val="28"/>
        </w:rPr>
        <w:t>（二）师德高尚、作风正派，忠诚党的教育事业，热爱学生思想政治教育工作，有高度的事业心、责任感和奉献精神；</w:t>
      </w:r>
    </w:p>
    <w:p>
      <w:pPr>
        <w:pStyle w:val="2"/>
        <w:keepNext w:val="0"/>
        <w:keepLines w:val="0"/>
        <w:widowControl/>
        <w:suppressLineNumbers w:val="0"/>
        <w:spacing w:before="0" w:beforeAutospacing="0" w:after="0" w:afterAutospacing="0"/>
        <w:ind w:left="0" w:right="0" w:firstLine="640"/>
        <w:jc w:val="both"/>
        <w:rPr>
          <w:rFonts w:hint="eastAsia" w:ascii="宋体" w:hAnsi="宋体" w:eastAsia="宋体" w:cs="宋体"/>
          <w:sz w:val="28"/>
          <w:szCs w:val="28"/>
        </w:rPr>
      </w:pPr>
      <w:r>
        <w:rPr>
          <w:rFonts w:hint="eastAsia" w:ascii="宋体" w:hAnsi="宋体" w:eastAsia="宋体" w:cs="宋体"/>
          <w:sz w:val="28"/>
          <w:szCs w:val="28"/>
        </w:rPr>
        <w:t>（三）具备较强的组织管理能力和语言、文字表达能力，及教育引导能力、调查研究能力，具备开展思想理论教育和价值引领工作的能力；</w:t>
      </w:r>
    </w:p>
    <w:p>
      <w:pPr>
        <w:pStyle w:val="2"/>
        <w:keepNext w:val="0"/>
        <w:keepLines w:val="0"/>
        <w:widowControl/>
        <w:suppressLineNumbers w:val="0"/>
        <w:spacing w:before="0" w:beforeAutospacing="0" w:after="0" w:afterAutospacing="0"/>
        <w:ind w:left="0" w:right="0" w:firstLine="640"/>
        <w:jc w:val="both"/>
        <w:rPr>
          <w:rFonts w:hint="eastAsia" w:ascii="宋体" w:hAnsi="宋体" w:eastAsia="宋体" w:cs="宋体"/>
          <w:sz w:val="28"/>
          <w:szCs w:val="28"/>
        </w:rPr>
      </w:pPr>
      <w:r>
        <w:rPr>
          <w:rFonts w:hint="eastAsia" w:ascii="宋体" w:hAnsi="宋体" w:eastAsia="宋体" w:cs="宋体"/>
          <w:sz w:val="28"/>
          <w:szCs w:val="28"/>
        </w:rPr>
        <w:t>（四）具有较强的纪律观念和规矩意识，遵纪守法、为人正直、廉洁自律；</w:t>
      </w:r>
    </w:p>
    <w:p>
      <w:pPr>
        <w:pStyle w:val="2"/>
        <w:keepNext w:val="0"/>
        <w:keepLines w:val="0"/>
        <w:widowControl/>
        <w:suppressLineNumbers w:val="0"/>
        <w:spacing w:before="0" w:beforeAutospacing="0" w:after="0" w:afterAutospacing="0"/>
        <w:ind w:left="0" w:right="0" w:firstLine="640"/>
        <w:jc w:val="both"/>
        <w:rPr>
          <w:rFonts w:hint="eastAsia" w:ascii="宋体" w:hAnsi="宋体" w:eastAsia="宋体" w:cs="宋体"/>
          <w:sz w:val="28"/>
          <w:szCs w:val="28"/>
        </w:rPr>
      </w:pPr>
      <w:r>
        <w:rPr>
          <w:rFonts w:hint="eastAsia" w:ascii="宋体" w:hAnsi="宋体" w:eastAsia="宋体" w:cs="宋体"/>
          <w:sz w:val="28"/>
          <w:szCs w:val="28"/>
        </w:rPr>
        <w:t>（五）具备较强的工作协调能力，能够较好地处理班主任工作与教学科研工作的关系，可在岗工作时间不少于1年;</w:t>
      </w:r>
    </w:p>
    <w:p>
      <w:pPr>
        <w:pStyle w:val="2"/>
        <w:keepNext w:val="0"/>
        <w:keepLines w:val="0"/>
        <w:widowControl/>
        <w:suppressLineNumbers w:val="0"/>
        <w:spacing w:before="0" w:beforeAutospacing="0" w:after="0" w:afterAutospacing="0"/>
        <w:ind w:left="0" w:right="0" w:firstLine="640"/>
        <w:jc w:val="both"/>
        <w:rPr>
          <w:rFonts w:hint="eastAsia" w:ascii="宋体" w:hAnsi="宋体" w:eastAsia="宋体" w:cs="宋体"/>
          <w:sz w:val="28"/>
          <w:szCs w:val="28"/>
        </w:rPr>
      </w:pPr>
      <w:r>
        <w:rPr>
          <w:rFonts w:hint="eastAsia" w:ascii="宋体" w:hAnsi="宋体" w:eastAsia="宋体" w:cs="宋体"/>
          <w:sz w:val="28"/>
          <w:szCs w:val="28"/>
        </w:rPr>
        <w:t>（六）具备履行班主任岗位职责的身体条件。</w:t>
      </w:r>
    </w:p>
    <w:p>
      <w:pPr>
        <w:pStyle w:val="2"/>
        <w:keepNext w:val="0"/>
        <w:keepLines w:val="0"/>
        <w:widowControl/>
        <w:suppressLineNumbers w:val="0"/>
        <w:spacing w:before="0" w:beforeAutospacing="0" w:after="0" w:afterAutospacing="0"/>
        <w:ind w:left="0" w:right="0" w:firstLine="640"/>
        <w:jc w:val="both"/>
        <w:rPr>
          <w:rFonts w:hint="eastAsia" w:ascii="宋体" w:hAnsi="宋体" w:eastAsia="宋体" w:cs="宋体"/>
          <w:sz w:val="28"/>
          <w:szCs w:val="28"/>
        </w:rPr>
      </w:pPr>
      <w:r>
        <w:rPr>
          <w:rFonts w:hint="eastAsia" w:ascii="宋体" w:hAnsi="宋体" w:eastAsia="宋体" w:cs="宋体"/>
          <w:sz w:val="28"/>
          <w:szCs w:val="28"/>
        </w:rPr>
        <w:t>第十二条  班主任选聘工作由各学院具体组织实施。学院应根据学科专业发展实际和班主任职责要求，确定具体选聘条件和资格，发布选聘通知，公开选拔聘用。拟聘人选应在院内公示5个工作日。</w:t>
      </w:r>
    </w:p>
    <w:p>
      <w:pPr>
        <w:pStyle w:val="2"/>
        <w:keepNext w:val="0"/>
        <w:keepLines w:val="0"/>
        <w:widowControl/>
        <w:suppressLineNumbers w:val="0"/>
        <w:spacing w:before="0" w:beforeAutospacing="0" w:after="0" w:afterAutospacing="0"/>
        <w:ind w:left="0" w:right="0" w:firstLine="640"/>
        <w:jc w:val="both"/>
        <w:rPr>
          <w:rFonts w:hint="eastAsia" w:ascii="宋体" w:hAnsi="宋体" w:eastAsia="宋体" w:cs="宋体"/>
          <w:sz w:val="28"/>
          <w:szCs w:val="28"/>
        </w:rPr>
      </w:pPr>
      <w:r>
        <w:rPr>
          <w:rFonts w:hint="eastAsia" w:ascii="宋体" w:hAnsi="宋体" w:eastAsia="宋体" w:cs="宋体"/>
          <w:sz w:val="28"/>
          <w:szCs w:val="28"/>
        </w:rPr>
        <w:t>第十三条  聘任结果在院内公示无异议后，学院组织受聘人员填写班主任聘任审批表，统一报学生工作部审批备案。学生工作部将同意备案的班主任名单通报党委教师工作部、人力资源和社会保障处、教务处。</w:t>
      </w:r>
    </w:p>
    <w:p>
      <w:pPr>
        <w:pStyle w:val="2"/>
        <w:keepNext w:val="0"/>
        <w:keepLines w:val="0"/>
        <w:widowControl/>
        <w:suppressLineNumbers w:val="0"/>
        <w:spacing w:before="0" w:beforeAutospacing="0" w:after="0" w:afterAutospacing="0"/>
        <w:ind w:left="0" w:right="0"/>
        <w:jc w:val="both"/>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bCs/>
          <w:sz w:val="28"/>
          <w:szCs w:val="28"/>
        </w:rPr>
      </w:pPr>
      <w:r>
        <w:rPr>
          <w:rFonts w:hint="eastAsia" w:ascii="宋体" w:hAnsi="宋体" w:eastAsia="宋体" w:cs="宋体"/>
          <w:b/>
          <w:bCs/>
          <w:sz w:val="28"/>
          <w:szCs w:val="28"/>
        </w:rPr>
        <w:t>第四章  培养考核</w:t>
      </w:r>
    </w:p>
    <w:p>
      <w:pPr>
        <w:pStyle w:val="2"/>
        <w:keepNext w:val="0"/>
        <w:keepLines w:val="0"/>
        <w:widowControl/>
        <w:suppressLineNumbers w:val="0"/>
        <w:spacing w:before="0" w:beforeAutospacing="0" w:after="0" w:afterAutospacing="0"/>
        <w:ind w:left="0" w:right="0" w:firstLine="640"/>
        <w:jc w:val="both"/>
        <w:rPr>
          <w:rFonts w:hint="eastAsia" w:ascii="宋体" w:hAnsi="宋体" w:eastAsia="宋体" w:cs="宋体"/>
          <w:sz w:val="28"/>
          <w:szCs w:val="28"/>
        </w:rPr>
      </w:pPr>
      <w:r>
        <w:rPr>
          <w:rFonts w:hint="eastAsia" w:ascii="宋体" w:hAnsi="宋体" w:eastAsia="宋体" w:cs="宋体"/>
          <w:sz w:val="28"/>
          <w:szCs w:val="28"/>
        </w:rPr>
        <w:t>第十四条  班主任是学校学生工作队伍的重要组成，参照学校专职辅导员队伍有关要求进行管理，学生工作部、人力资源和社会保障处、党委教师工作部、教务处统筹协调，所在学院具体负责。</w:t>
      </w:r>
    </w:p>
    <w:p>
      <w:pPr>
        <w:pStyle w:val="2"/>
        <w:keepNext w:val="0"/>
        <w:keepLines w:val="0"/>
        <w:widowControl/>
        <w:suppressLineNumbers w:val="0"/>
        <w:spacing w:before="0" w:beforeAutospacing="0" w:after="0" w:afterAutospacing="0"/>
        <w:ind w:left="0" w:right="0" w:firstLine="640"/>
        <w:jc w:val="both"/>
        <w:rPr>
          <w:rFonts w:hint="eastAsia" w:ascii="宋体" w:hAnsi="宋体" w:eastAsia="宋体" w:cs="宋体"/>
          <w:sz w:val="28"/>
          <w:szCs w:val="28"/>
        </w:rPr>
      </w:pPr>
      <w:r>
        <w:rPr>
          <w:rFonts w:hint="eastAsia" w:ascii="宋体" w:hAnsi="宋体" w:eastAsia="宋体" w:cs="宋体"/>
          <w:sz w:val="28"/>
          <w:szCs w:val="28"/>
        </w:rPr>
        <w:t>第十五条  学校将班主任教育培养工作纳入学生工作队伍建设整体规划，班主任应积极参加学校统一组织的相关学习培训和论坛（沙龙）等活动。各学院应主动为班主任开展工作提供条件，每学期至少召开2次班主任工作例会或工作研讨会，组织辅导员与班主任开展工作交流。</w:t>
      </w:r>
    </w:p>
    <w:p>
      <w:pPr>
        <w:pStyle w:val="2"/>
        <w:keepNext w:val="0"/>
        <w:keepLines w:val="0"/>
        <w:widowControl/>
        <w:suppressLineNumbers w:val="0"/>
        <w:spacing w:before="0" w:beforeAutospacing="0" w:after="0" w:afterAutospacing="0"/>
        <w:ind w:left="0" w:right="0" w:firstLine="640"/>
        <w:jc w:val="both"/>
        <w:rPr>
          <w:rFonts w:hint="eastAsia" w:ascii="宋体" w:hAnsi="宋体" w:eastAsia="宋体" w:cs="宋体"/>
          <w:sz w:val="28"/>
          <w:szCs w:val="28"/>
        </w:rPr>
      </w:pPr>
      <w:r>
        <w:rPr>
          <w:rFonts w:hint="eastAsia" w:ascii="宋体" w:hAnsi="宋体" w:eastAsia="宋体" w:cs="宋体"/>
          <w:sz w:val="28"/>
          <w:szCs w:val="28"/>
        </w:rPr>
        <w:t>第十六条  班主任考核由学生工作部统筹协调，各学院具体组织实施。考核以学年为单位进行。</w:t>
      </w:r>
    </w:p>
    <w:p>
      <w:pPr>
        <w:pStyle w:val="2"/>
        <w:keepNext w:val="0"/>
        <w:keepLines w:val="0"/>
        <w:widowControl/>
        <w:suppressLineNumbers w:val="0"/>
        <w:spacing w:before="0" w:beforeAutospacing="0" w:after="0" w:afterAutospacing="0"/>
        <w:ind w:left="0" w:right="0" w:firstLine="640"/>
        <w:jc w:val="both"/>
        <w:rPr>
          <w:rFonts w:hint="eastAsia" w:ascii="宋体" w:hAnsi="宋体" w:eastAsia="宋体" w:cs="宋体"/>
          <w:sz w:val="28"/>
          <w:szCs w:val="28"/>
        </w:rPr>
      </w:pPr>
      <w:r>
        <w:rPr>
          <w:rFonts w:hint="eastAsia" w:ascii="宋体" w:hAnsi="宋体" w:eastAsia="宋体" w:cs="宋体"/>
          <w:sz w:val="28"/>
          <w:szCs w:val="28"/>
        </w:rPr>
        <w:t>第十七条  考核结果分为优秀、合格和不合格三个等级。考核优秀的，在晋升高一级教师职务（职称）时，同等条件下优先考虑。学院组织班主任填写年度考核登记表，统一报学生工作部审批备案。学生工作部将同意备案的班主任考核结果通报党委教师工作部、人力资源和社会保障处、教务处。</w:t>
      </w:r>
    </w:p>
    <w:p>
      <w:pPr>
        <w:pStyle w:val="2"/>
        <w:keepNext w:val="0"/>
        <w:keepLines w:val="0"/>
        <w:widowControl/>
        <w:suppressLineNumbers w:val="0"/>
        <w:spacing w:before="0" w:beforeAutospacing="0" w:after="0" w:afterAutospacing="0"/>
        <w:ind w:left="0" w:right="0" w:firstLine="640"/>
        <w:jc w:val="both"/>
        <w:rPr>
          <w:rFonts w:hint="eastAsia" w:ascii="宋体" w:hAnsi="宋体" w:eastAsia="宋体" w:cs="宋体"/>
          <w:sz w:val="28"/>
          <w:szCs w:val="28"/>
        </w:rPr>
      </w:pPr>
      <w:r>
        <w:rPr>
          <w:rFonts w:hint="eastAsia" w:ascii="宋体" w:hAnsi="宋体" w:eastAsia="宋体" w:cs="宋体"/>
          <w:sz w:val="28"/>
          <w:szCs w:val="28"/>
        </w:rPr>
        <w:t>第十八条  有下列情况之一者，予以解聘：</w:t>
      </w:r>
    </w:p>
    <w:p>
      <w:pPr>
        <w:pStyle w:val="2"/>
        <w:keepNext w:val="0"/>
        <w:keepLines w:val="0"/>
        <w:widowControl/>
        <w:suppressLineNumbers w:val="0"/>
        <w:spacing w:before="0" w:beforeAutospacing="0" w:after="0" w:afterAutospacing="0"/>
        <w:ind w:left="0" w:right="0" w:firstLine="640"/>
        <w:jc w:val="both"/>
        <w:rPr>
          <w:rFonts w:hint="eastAsia" w:ascii="宋体" w:hAnsi="宋体" w:eastAsia="宋体" w:cs="宋体"/>
          <w:sz w:val="28"/>
          <w:szCs w:val="28"/>
        </w:rPr>
      </w:pPr>
      <w:r>
        <w:rPr>
          <w:rFonts w:hint="eastAsia" w:ascii="宋体" w:hAnsi="宋体" w:eastAsia="宋体" w:cs="宋体"/>
          <w:sz w:val="28"/>
          <w:szCs w:val="28"/>
        </w:rPr>
        <w:t>（一）考核不合格；</w:t>
      </w:r>
    </w:p>
    <w:p>
      <w:pPr>
        <w:pStyle w:val="2"/>
        <w:keepNext w:val="0"/>
        <w:keepLines w:val="0"/>
        <w:widowControl/>
        <w:suppressLineNumbers w:val="0"/>
        <w:spacing w:before="0" w:beforeAutospacing="0" w:after="0" w:afterAutospacing="0"/>
        <w:ind w:left="0" w:right="0" w:firstLine="640"/>
        <w:jc w:val="both"/>
        <w:rPr>
          <w:rFonts w:hint="eastAsia" w:ascii="宋体" w:hAnsi="宋体" w:eastAsia="宋体" w:cs="宋体"/>
          <w:sz w:val="28"/>
          <w:szCs w:val="28"/>
        </w:rPr>
      </w:pPr>
      <w:r>
        <w:rPr>
          <w:rFonts w:hint="eastAsia" w:ascii="宋体" w:hAnsi="宋体" w:eastAsia="宋体" w:cs="宋体"/>
          <w:sz w:val="28"/>
          <w:szCs w:val="28"/>
        </w:rPr>
        <w:t>（二）违反法律法规、校纪校规，师德失范；</w:t>
      </w:r>
    </w:p>
    <w:p>
      <w:pPr>
        <w:pStyle w:val="2"/>
        <w:keepNext w:val="0"/>
        <w:keepLines w:val="0"/>
        <w:widowControl/>
        <w:suppressLineNumbers w:val="0"/>
        <w:spacing w:before="0" w:beforeAutospacing="0" w:after="0" w:afterAutospacing="0"/>
        <w:ind w:left="0" w:right="0" w:firstLine="640"/>
        <w:jc w:val="both"/>
        <w:rPr>
          <w:rFonts w:hint="eastAsia" w:ascii="宋体" w:hAnsi="宋体" w:eastAsia="宋体" w:cs="宋体"/>
          <w:sz w:val="28"/>
          <w:szCs w:val="28"/>
        </w:rPr>
      </w:pPr>
      <w:r>
        <w:rPr>
          <w:rFonts w:hint="eastAsia" w:ascii="宋体" w:hAnsi="宋体" w:eastAsia="宋体" w:cs="宋体"/>
          <w:sz w:val="28"/>
          <w:szCs w:val="28"/>
        </w:rPr>
        <w:t>（三）因个人工作失职造成工作事故，产生严重后果；</w:t>
      </w:r>
    </w:p>
    <w:p>
      <w:pPr>
        <w:pStyle w:val="2"/>
        <w:keepNext w:val="0"/>
        <w:keepLines w:val="0"/>
        <w:widowControl/>
        <w:suppressLineNumbers w:val="0"/>
        <w:spacing w:before="0" w:beforeAutospacing="0" w:after="0" w:afterAutospacing="0"/>
        <w:ind w:left="0" w:right="0" w:firstLine="640"/>
        <w:jc w:val="both"/>
        <w:rPr>
          <w:rFonts w:hint="eastAsia" w:ascii="宋体" w:hAnsi="宋体" w:eastAsia="宋体" w:cs="宋体"/>
          <w:sz w:val="28"/>
          <w:szCs w:val="28"/>
        </w:rPr>
      </w:pPr>
      <w:r>
        <w:rPr>
          <w:rFonts w:hint="eastAsia" w:ascii="宋体" w:hAnsi="宋体" w:eastAsia="宋体" w:cs="宋体"/>
          <w:sz w:val="28"/>
          <w:szCs w:val="28"/>
        </w:rPr>
        <w:t>（四）不能按照学校、学院要求履行班主任岗位职责;</w:t>
      </w:r>
    </w:p>
    <w:p>
      <w:pPr>
        <w:pStyle w:val="2"/>
        <w:keepNext w:val="0"/>
        <w:keepLines w:val="0"/>
        <w:widowControl/>
        <w:suppressLineNumbers w:val="0"/>
        <w:spacing w:before="0" w:beforeAutospacing="0" w:after="0" w:afterAutospacing="0"/>
        <w:ind w:left="0" w:right="0" w:firstLine="640"/>
        <w:jc w:val="both"/>
        <w:rPr>
          <w:rFonts w:hint="eastAsia" w:ascii="宋体" w:hAnsi="宋体" w:eastAsia="宋体" w:cs="宋体"/>
          <w:sz w:val="28"/>
          <w:szCs w:val="28"/>
        </w:rPr>
      </w:pPr>
      <w:r>
        <w:rPr>
          <w:rFonts w:hint="eastAsia" w:ascii="宋体" w:hAnsi="宋体" w:eastAsia="宋体" w:cs="宋体"/>
          <w:sz w:val="28"/>
          <w:szCs w:val="28"/>
        </w:rPr>
        <w:t>（五）其他原因，不适合担任班主任的。</w:t>
      </w:r>
    </w:p>
    <w:p>
      <w:pPr>
        <w:pStyle w:val="2"/>
        <w:keepNext w:val="0"/>
        <w:keepLines w:val="0"/>
        <w:widowControl/>
        <w:suppressLineNumbers w:val="0"/>
        <w:spacing w:before="0" w:beforeAutospacing="0" w:after="0" w:afterAutospacing="0"/>
        <w:ind w:left="0" w:right="0" w:firstLine="640"/>
        <w:jc w:val="both"/>
        <w:rPr>
          <w:rFonts w:hint="eastAsia" w:ascii="宋体" w:hAnsi="宋体" w:eastAsia="宋体" w:cs="宋体"/>
          <w:sz w:val="28"/>
          <w:szCs w:val="28"/>
        </w:rPr>
      </w:pPr>
      <w:r>
        <w:rPr>
          <w:rFonts w:hint="eastAsia" w:ascii="宋体" w:hAnsi="宋体" w:eastAsia="宋体" w:cs="宋体"/>
          <w:sz w:val="28"/>
          <w:szCs w:val="28"/>
        </w:rPr>
        <w:t>第十九条  因个人原因聘期内离岗者，应至少提前一个月向所在学院提出书面申请并做好交接工作，经学院同意后调整，并将调整结果报学生工作部备案。</w:t>
      </w:r>
    </w:p>
    <w:p>
      <w:pPr>
        <w:pStyle w:val="2"/>
        <w:keepNext w:val="0"/>
        <w:keepLines w:val="0"/>
        <w:widowControl/>
        <w:suppressLineNumbers w:val="0"/>
        <w:spacing w:before="0" w:beforeAutospacing="0" w:after="0" w:afterAutospacing="0"/>
        <w:ind w:left="0" w:right="0" w:firstLine="640"/>
        <w:jc w:val="both"/>
        <w:rPr>
          <w:rFonts w:hint="eastAsia" w:ascii="宋体" w:hAnsi="宋体" w:eastAsia="宋体" w:cs="宋体"/>
          <w:sz w:val="28"/>
          <w:szCs w:val="28"/>
        </w:rPr>
      </w:pPr>
      <w:r>
        <w:rPr>
          <w:rFonts w:hint="eastAsia" w:ascii="宋体" w:hAnsi="宋体" w:eastAsia="宋体" w:cs="宋体"/>
          <w:sz w:val="28"/>
          <w:szCs w:val="28"/>
        </w:rPr>
        <w:t>第二十条  年龄未满40周岁的本科专业专任教师，参加学校教师职务评聘、申报高一级教师职务（职称）时，须有至少1年担任班主任工作经历并考核合格。破格评聘、直聘、博士后来校工作一年以内的上述人员，不受此条件限制，但评聘高一级教师职务后，需按本办法补充班主任经历。</w:t>
      </w:r>
    </w:p>
    <w:p>
      <w:pPr>
        <w:pStyle w:val="2"/>
        <w:keepNext w:val="0"/>
        <w:keepLines w:val="0"/>
        <w:widowControl/>
        <w:suppressLineNumbers w:val="0"/>
        <w:spacing w:before="0" w:beforeAutospacing="0" w:after="0" w:afterAutospacing="0"/>
        <w:ind w:left="0" w:right="0"/>
        <w:jc w:val="both"/>
        <w:rPr>
          <w:rFonts w:hint="eastAsia" w:ascii="宋体" w:hAnsi="宋体" w:eastAsia="宋体" w:cs="宋体"/>
          <w:sz w:val="28"/>
          <w:szCs w:val="28"/>
        </w:rPr>
      </w:pPr>
      <w:r>
        <w:rPr>
          <w:rFonts w:hint="eastAsia" w:ascii="宋体" w:hAnsi="宋体" w:eastAsia="宋体" w:cs="宋体"/>
          <w:sz w:val="28"/>
          <w:szCs w:val="28"/>
        </w:rPr>
        <w:t>    曾在我校担任专职辅导员或研究生期间担任兼职辅导员满1年且考核合格的本科专业专任教师，以及公共教学单位（或中心）承担公共课教学人员，可不受上述条件限制。</w:t>
      </w:r>
    </w:p>
    <w:p>
      <w:pPr>
        <w:pStyle w:val="2"/>
        <w:keepNext w:val="0"/>
        <w:keepLines w:val="0"/>
        <w:widowControl/>
        <w:suppressLineNumbers w:val="0"/>
        <w:spacing w:before="0" w:beforeAutospacing="0" w:after="0" w:afterAutospacing="0"/>
        <w:ind w:left="0" w:right="0" w:firstLine="640"/>
        <w:jc w:val="both"/>
        <w:rPr>
          <w:rFonts w:hint="eastAsia" w:ascii="宋体" w:hAnsi="宋体" w:eastAsia="宋体" w:cs="宋体"/>
          <w:sz w:val="28"/>
          <w:szCs w:val="28"/>
        </w:rPr>
      </w:pPr>
      <w:r>
        <w:rPr>
          <w:rFonts w:hint="eastAsia" w:ascii="宋体" w:hAnsi="宋体" w:eastAsia="宋体" w:cs="宋体"/>
          <w:sz w:val="28"/>
          <w:szCs w:val="28"/>
        </w:rPr>
        <w:t>第二十一条  考核合格的班主任按照每学年40标准学时计算教学工作量，发放酬金。由所在班级本科生指导教师担任班主任的，按照本科生指导教师每学年40标准学时计算教学工作量的同时，增加20标准学时。教学工作量核算上报和酬金发放等工作，由所在学院按照学校教务和人事管理的相关规定和程序执行。学校定期开展“十佳班主任”和“优秀班主任”评选表彰活动。</w:t>
      </w:r>
    </w:p>
    <w:p>
      <w:pPr>
        <w:pStyle w:val="2"/>
        <w:keepNext w:val="0"/>
        <w:keepLines w:val="0"/>
        <w:widowControl/>
        <w:suppressLineNumbers w:val="0"/>
        <w:spacing w:before="0" w:beforeAutospacing="0" w:after="0" w:afterAutospacing="0"/>
        <w:ind w:left="0" w:right="0"/>
        <w:jc w:val="both"/>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bCs/>
          <w:sz w:val="28"/>
          <w:szCs w:val="28"/>
        </w:rPr>
      </w:pPr>
      <w:r>
        <w:rPr>
          <w:rFonts w:hint="eastAsia" w:ascii="宋体" w:hAnsi="宋体" w:eastAsia="宋体" w:cs="宋体"/>
          <w:b/>
          <w:bCs/>
          <w:sz w:val="28"/>
          <w:szCs w:val="28"/>
        </w:rPr>
        <w:t>第五章  附  则</w:t>
      </w:r>
    </w:p>
    <w:p>
      <w:pPr>
        <w:pStyle w:val="2"/>
        <w:keepNext w:val="0"/>
        <w:keepLines w:val="0"/>
        <w:widowControl/>
        <w:suppressLineNumbers w:val="0"/>
        <w:spacing w:before="0" w:beforeAutospacing="0" w:after="0" w:afterAutospacing="0"/>
        <w:ind w:left="0" w:right="0" w:firstLine="640"/>
        <w:jc w:val="both"/>
        <w:rPr>
          <w:rFonts w:hint="eastAsia" w:ascii="宋体" w:hAnsi="宋体" w:eastAsia="宋体" w:cs="宋体"/>
          <w:sz w:val="28"/>
          <w:szCs w:val="28"/>
        </w:rPr>
      </w:pPr>
      <w:r>
        <w:rPr>
          <w:rFonts w:hint="eastAsia" w:ascii="宋体" w:hAnsi="宋体" w:eastAsia="宋体" w:cs="宋体"/>
          <w:sz w:val="28"/>
          <w:szCs w:val="28"/>
        </w:rPr>
        <w:t>第二十二条  专科生和预科生班主任队伍建设参照本办法执行。</w:t>
      </w:r>
    </w:p>
    <w:p>
      <w:pPr>
        <w:pStyle w:val="2"/>
        <w:keepNext w:val="0"/>
        <w:keepLines w:val="0"/>
        <w:widowControl/>
        <w:suppressLineNumbers w:val="0"/>
        <w:spacing w:before="0" w:beforeAutospacing="0" w:after="0" w:afterAutospacing="0"/>
        <w:ind w:left="0" w:right="0" w:firstLine="640"/>
        <w:jc w:val="both"/>
        <w:rPr>
          <w:rFonts w:hint="eastAsia" w:ascii="宋体" w:hAnsi="宋体" w:eastAsia="宋体" w:cs="宋体"/>
          <w:sz w:val="28"/>
          <w:szCs w:val="28"/>
        </w:rPr>
      </w:pPr>
      <w:r>
        <w:rPr>
          <w:rFonts w:hint="eastAsia" w:ascii="宋体" w:hAnsi="宋体" w:eastAsia="宋体" w:cs="宋体"/>
          <w:sz w:val="28"/>
          <w:szCs w:val="28"/>
        </w:rPr>
        <w:t>第二十三条  各学院应根据本办法，结合实际制定班主任队伍建设实施细则，报学生工作部备案。</w:t>
      </w:r>
    </w:p>
    <w:p>
      <w:pPr>
        <w:pStyle w:val="2"/>
        <w:keepNext w:val="0"/>
        <w:keepLines w:val="0"/>
        <w:widowControl/>
        <w:suppressLineNumbers w:val="0"/>
        <w:spacing w:before="0" w:beforeAutospacing="0" w:after="0" w:afterAutospacing="0"/>
        <w:ind w:left="0" w:right="0" w:firstLine="640"/>
        <w:jc w:val="both"/>
        <w:rPr>
          <w:rFonts w:hint="eastAsia" w:ascii="宋体" w:hAnsi="宋体" w:eastAsia="宋体" w:cs="宋体"/>
          <w:sz w:val="28"/>
          <w:szCs w:val="28"/>
        </w:rPr>
      </w:pPr>
      <w:r>
        <w:rPr>
          <w:rFonts w:hint="eastAsia" w:ascii="宋体" w:hAnsi="宋体" w:eastAsia="宋体" w:cs="宋体"/>
          <w:sz w:val="28"/>
          <w:szCs w:val="28"/>
        </w:rPr>
        <w:t>第二十四条  本办法由学生工作部负责解释。</w:t>
      </w:r>
    </w:p>
    <w:p>
      <w:pPr>
        <w:pStyle w:val="2"/>
        <w:keepNext w:val="0"/>
        <w:keepLines w:val="0"/>
        <w:widowControl/>
        <w:suppressLineNumbers w:val="0"/>
        <w:spacing w:before="0" w:beforeAutospacing="0" w:after="0" w:afterAutospacing="0"/>
        <w:ind w:left="0" w:right="0" w:firstLine="640"/>
        <w:jc w:val="both"/>
        <w:rPr>
          <w:rFonts w:hint="eastAsia" w:ascii="宋体" w:hAnsi="宋体" w:eastAsia="宋体" w:cs="宋体"/>
          <w:sz w:val="28"/>
          <w:szCs w:val="28"/>
        </w:rPr>
      </w:pPr>
      <w:r>
        <w:rPr>
          <w:rFonts w:hint="eastAsia" w:ascii="宋体" w:hAnsi="宋体" w:eastAsia="宋体" w:cs="宋体"/>
          <w:sz w:val="28"/>
          <w:szCs w:val="28"/>
        </w:rPr>
        <w:t>第二十五条  本办法自公布之日起施行。设置2年过渡期，在此期间没有班主任经历且未满40周岁的本科专业专任教师在晋升高一级教师职务（职称）后，需按本办法补充班主任经历并考核合格。</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A45C11"/>
    <w:rsid w:val="7D343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2019-09-29T06:47:52Z</dcterms:created>
  <dc:creator>lenovo</dc:creator>
  <cp:lastModifiedBy>P.Y.T</cp:lastModifiedBy>
  <dcterms:modified xsi:type="dcterms:W3CDTF">2019-09-29T06:49:49Z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