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93B" w:rsidRPr="009B01C2" w:rsidRDefault="00AB293B" w:rsidP="00CA482C">
      <w:pPr>
        <w:jc w:val="center"/>
        <w:rPr>
          <w:rFonts w:eastAsia="黑体"/>
          <w:b/>
          <w:sz w:val="36"/>
        </w:rPr>
      </w:pPr>
      <w:r w:rsidRPr="009B01C2">
        <w:rPr>
          <w:rFonts w:eastAsia="黑体" w:hint="eastAsia"/>
          <w:b/>
          <w:sz w:val="36"/>
        </w:rPr>
        <w:t>生命科学学院</w:t>
      </w:r>
      <w:r w:rsidR="004E6261">
        <w:rPr>
          <w:rFonts w:eastAsia="黑体"/>
          <w:b/>
          <w:sz w:val="36"/>
        </w:rPr>
        <w:t>2017</w:t>
      </w:r>
      <w:r w:rsidRPr="009B01C2">
        <w:rPr>
          <w:rFonts w:eastAsia="黑体" w:hint="eastAsia"/>
          <w:b/>
          <w:sz w:val="36"/>
        </w:rPr>
        <w:t>年研究生优秀奖学金申报表</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418"/>
        <w:gridCol w:w="567"/>
        <w:gridCol w:w="141"/>
        <w:gridCol w:w="671"/>
        <w:gridCol w:w="463"/>
        <w:gridCol w:w="709"/>
        <w:gridCol w:w="1134"/>
        <w:gridCol w:w="425"/>
        <w:gridCol w:w="851"/>
        <w:gridCol w:w="2092"/>
      </w:tblGrid>
      <w:tr w:rsidR="00E11564" w:rsidRPr="002235EB" w:rsidTr="002235EB">
        <w:trPr>
          <w:trHeight w:val="615"/>
        </w:trPr>
        <w:tc>
          <w:tcPr>
            <w:tcW w:w="709" w:type="dxa"/>
            <w:tcBorders>
              <w:top w:val="double" w:sz="4" w:space="0" w:color="auto"/>
              <w:left w:val="double" w:sz="4" w:space="0" w:color="auto"/>
            </w:tcBorders>
            <w:vAlign w:val="center"/>
          </w:tcPr>
          <w:p w:rsidR="00E11564" w:rsidRPr="00BB2414" w:rsidRDefault="00E11564" w:rsidP="00E11564">
            <w:pPr>
              <w:jc w:val="center"/>
              <w:rPr>
                <w:rFonts w:ascii="华文仿宋" w:eastAsia="华文仿宋" w:hAnsi="华文仿宋"/>
                <w:b/>
                <w:sz w:val="24"/>
                <w:szCs w:val="24"/>
              </w:rPr>
            </w:pPr>
            <w:r w:rsidRPr="00BB2414">
              <w:rPr>
                <w:rFonts w:ascii="华文仿宋" w:eastAsia="华文仿宋" w:hAnsi="华文仿宋" w:hint="eastAsia"/>
                <w:b/>
                <w:sz w:val="24"/>
                <w:szCs w:val="24"/>
              </w:rPr>
              <w:t>姓名</w:t>
            </w:r>
          </w:p>
        </w:tc>
        <w:tc>
          <w:tcPr>
            <w:tcW w:w="1985" w:type="dxa"/>
            <w:gridSpan w:val="2"/>
            <w:tcBorders>
              <w:top w:val="double" w:sz="4" w:space="0" w:color="auto"/>
            </w:tcBorders>
            <w:vAlign w:val="center"/>
          </w:tcPr>
          <w:p w:rsidR="00E11564" w:rsidRPr="00BB2414" w:rsidRDefault="00E11564" w:rsidP="00E11564">
            <w:pPr>
              <w:jc w:val="center"/>
              <w:rPr>
                <w:rFonts w:ascii="华文仿宋" w:eastAsia="华文仿宋" w:hAnsi="华文仿宋"/>
                <w:b/>
                <w:sz w:val="24"/>
                <w:szCs w:val="24"/>
              </w:rPr>
            </w:pPr>
          </w:p>
        </w:tc>
        <w:tc>
          <w:tcPr>
            <w:tcW w:w="812" w:type="dxa"/>
            <w:gridSpan w:val="2"/>
            <w:tcBorders>
              <w:top w:val="double" w:sz="4" w:space="0" w:color="auto"/>
            </w:tcBorders>
            <w:vAlign w:val="center"/>
          </w:tcPr>
          <w:p w:rsidR="00E11564" w:rsidRPr="00BB2414" w:rsidRDefault="00E11564" w:rsidP="00E11564">
            <w:pPr>
              <w:jc w:val="center"/>
              <w:rPr>
                <w:rFonts w:ascii="华文仿宋" w:eastAsia="华文仿宋" w:hAnsi="华文仿宋"/>
                <w:b/>
                <w:sz w:val="24"/>
                <w:szCs w:val="24"/>
              </w:rPr>
            </w:pPr>
            <w:r w:rsidRPr="00BB2414">
              <w:rPr>
                <w:rFonts w:ascii="华文仿宋" w:eastAsia="华文仿宋" w:hAnsi="华文仿宋" w:hint="eastAsia"/>
                <w:b/>
                <w:sz w:val="24"/>
                <w:szCs w:val="24"/>
              </w:rPr>
              <w:t>学号</w:t>
            </w:r>
          </w:p>
        </w:tc>
        <w:tc>
          <w:tcPr>
            <w:tcW w:w="2306" w:type="dxa"/>
            <w:gridSpan w:val="3"/>
            <w:tcBorders>
              <w:top w:val="double" w:sz="4" w:space="0" w:color="auto"/>
            </w:tcBorders>
            <w:vAlign w:val="center"/>
          </w:tcPr>
          <w:p w:rsidR="00E11564" w:rsidRPr="00BB2414" w:rsidRDefault="00E11564" w:rsidP="00E11564">
            <w:pPr>
              <w:jc w:val="right"/>
              <w:rPr>
                <w:rFonts w:ascii="华文仿宋" w:eastAsia="华文仿宋" w:hAnsi="华文仿宋"/>
                <w:b/>
                <w:sz w:val="24"/>
                <w:szCs w:val="24"/>
              </w:rPr>
            </w:pPr>
            <w:r w:rsidRPr="00BB2414">
              <w:rPr>
                <w:rFonts w:ascii="华文仿宋" w:eastAsia="华文仿宋" w:hAnsi="华文仿宋"/>
                <w:b/>
                <w:sz w:val="24"/>
                <w:szCs w:val="24"/>
              </w:rPr>
              <w:t>(</w:t>
            </w:r>
            <w:r w:rsidRPr="00BB2414">
              <w:rPr>
                <w:rFonts w:ascii="华文仿宋" w:eastAsia="华文仿宋" w:hAnsi="华文仿宋" w:hint="eastAsia"/>
                <w:b/>
                <w:sz w:val="24"/>
                <w:szCs w:val="24"/>
              </w:rPr>
              <w:t>硕</w:t>
            </w:r>
            <w:r w:rsidRPr="00BB2414">
              <w:rPr>
                <w:rFonts w:ascii="华文仿宋" w:eastAsia="华文仿宋" w:hAnsi="华文仿宋"/>
                <w:b/>
                <w:sz w:val="24"/>
                <w:szCs w:val="24"/>
              </w:rPr>
              <w:t>/</w:t>
            </w:r>
            <w:r w:rsidRPr="00BB2414">
              <w:rPr>
                <w:rFonts w:ascii="华文仿宋" w:eastAsia="华文仿宋" w:hAnsi="华文仿宋" w:hint="eastAsia"/>
                <w:b/>
                <w:sz w:val="24"/>
                <w:szCs w:val="24"/>
              </w:rPr>
              <w:t>博</w:t>
            </w:r>
            <w:r w:rsidRPr="00BB2414">
              <w:rPr>
                <w:rFonts w:ascii="华文仿宋" w:eastAsia="华文仿宋" w:hAnsi="华文仿宋"/>
                <w:b/>
                <w:sz w:val="24"/>
                <w:szCs w:val="24"/>
              </w:rPr>
              <w:t>)</w:t>
            </w:r>
          </w:p>
        </w:tc>
        <w:tc>
          <w:tcPr>
            <w:tcW w:w="1276" w:type="dxa"/>
            <w:gridSpan w:val="2"/>
            <w:tcBorders>
              <w:top w:val="double" w:sz="4" w:space="0" w:color="auto"/>
            </w:tcBorders>
            <w:vAlign w:val="center"/>
          </w:tcPr>
          <w:p w:rsidR="00E11564" w:rsidRPr="00BB2414" w:rsidRDefault="00E11564" w:rsidP="00E11564">
            <w:pPr>
              <w:jc w:val="center"/>
              <w:rPr>
                <w:rFonts w:ascii="华文仿宋" w:eastAsia="华文仿宋" w:hAnsi="华文仿宋"/>
                <w:b/>
                <w:sz w:val="24"/>
                <w:szCs w:val="24"/>
              </w:rPr>
            </w:pPr>
            <w:r w:rsidRPr="00BB2414">
              <w:rPr>
                <w:rFonts w:ascii="华文仿宋" w:eastAsia="华文仿宋" w:hAnsi="华文仿宋" w:hint="eastAsia"/>
                <w:b/>
                <w:sz w:val="24"/>
                <w:szCs w:val="24"/>
              </w:rPr>
              <w:t>导师</w:t>
            </w:r>
          </w:p>
        </w:tc>
        <w:tc>
          <w:tcPr>
            <w:tcW w:w="2092" w:type="dxa"/>
            <w:tcBorders>
              <w:top w:val="double" w:sz="4" w:space="0" w:color="auto"/>
              <w:right w:val="double" w:sz="4" w:space="0" w:color="auto"/>
            </w:tcBorders>
            <w:vAlign w:val="center"/>
          </w:tcPr>
          <w:p w:rsidR="00E11564" w:rsidRPr="00BB2414" w:rsidRDefault="00E11564" w:rsidP="00E11564">
            <w:pPr>
              <w:jc w:val="center"/>
              <w:rPr>
                <w:rFonts w:ascii="华文仿宋" w:eastAsia="华文仿宋" w:hAnsi="华文仿宋"/>
                <w:b/>
                <w:sz w:val="24"/>
                <w:szCs w:val="24"/>
              </w:rPr>
            </w:pPr>
          </w:p>
        </w:tc>
      </w:tr>
      <w:tr w:rsidR="00E11564" w:rsidRPr="002235EB" w:rsidTr="00BB2414">
        <w:trPr>
          <w:trHeight w:val="620"/>
        </w:trPr>
        <w:tc>
          <w:tcPr>
            <w:tcW w:w="709" w:type="dxa"/>
            <w:tcBorders>
              <w:left w:val="double" w:sz="4" w:space="0" w:color="auto"/>
            </w:tcBorders>
            <w:vAlign w:val="center"/>
          </w:tcPr>
          <w:p w:rsidR="00E11564" w:rsidRPr="00BB2414" w:rsidRDefault="00E11564" w:rsidP="00E11564">
            <w:pPr>
              <w:jc w:val="center"/>
              <w:rPr>
                <w:rFonts w:ascii="华文仿宋" w:eastAsia="华文仿宋" w:hAnsi="华文仿宋"/>
                <w:b/>
                <w:sz w:val="24"/>
                <w:szCs w:val="24"/>
              </w:rPr>
            </w:pPr>
            <w:r w:rsidRPr="00BB2414">
              <w:rPr>
                <w:rFonts w:ascii="华文仿宋" w:eastAsia="华文仿宋" w:hAnsi="华文仿宋" w:hint="eastAsia"/>
                <w:b/>
                <w:sz w:val="24"/>
                <w:szCs w:val="24"/>
              </w:rPr>
              <w:t>专业</w:t>
            </w:r>
          </w:p>
        </w:tc>
        <w:tc>
          <w:tcPr>
            <w:tcW w:w="1418" w:type="dxa"/>
            <w:vAlign w:val="center"/>
          </w:tcPr>
          <w:p w:rsidR="00E11564" w:rsidRPr="00BB2414" w:rsidRDefault="00E11564" w:rsidP="00E11564">
            <w:pPr>
              <w:jc w:val="center"/>
              <w:rPr>
                <w:rFonts w:ascii="华文仿宋" w:eastAsia="华文仿宋" w:hAnsi="华文仿宋"/>
                <w:b/>
                <w:sz w:val="24"/>
                <w:szCs w:val="24"/>
              </w:rPr>
            </w:pPr>
          </w:p>
        </w:tc>
        <w:tc>
          <w:tcPr>
            <w:tcW w:w="708" w:type="dxa"/>
            <w:gridSpan w:val="2"/>
            <w:vAlign w:val="center"/>
          </w:tcPr>
          <w:p w:rsidR="00E11564" w:rsidRPr="00BB2414" w:rsidRDefault="00E11564" w:rsidP="00E11564">
            <w:pPr>
              <w:rPr>
                <w:rFonts w:ascii="华文仿宋" w:eastAsia="华文仿宋" w:hAnsi="华文仿宋"/>
                <w:b/>
                <w:sz w:val="24"/>
                <w:szCs w:val="24"/>
              </w:rPr>
            </w:pPr>
            <w:r w:rsidRPr="00BB2414">
              <w:rPr>
                <w:rFonts w:ascii="华文仿宋" w:eastAsia="华文仿宋" w:hAnsi="华文仿宋" w:hint="eastAsia"/>
                <w:b/>
                <w:sz w:val="24"/>
                <w:szCs w:val="24"/>
              </w:rPr>
              <w:t>学生职务</w:t>
            </w:r>
          </w:p>
        </w:tc>
        <w:tc>
          <w:tcPr>
            <w:tcW w:w="1134" w:type="dxa"/>
            <w:gridSpan w:val="2"/>
            <w:vAlign w:val="center"/>
          </w:tcPr>
          <w:p w:rsidR="00E11564" w:rsidRPr="00BB2414" w:rsidRDefault="00E11564" w:rsidP="00E11564">
            <w:pPr>
              <w:jc w:val="right"/>
              <w:rPr>
                <w:rFonts w:ascii="华文仿宋" w:eastAsia="华文仿宋" w:hAnsi="华文仿宋"/>
                <w:b/>
                <w:sz w:val="24"/>
                <w:szCs w:val="24"/>
              </w:rPr>
            </w:pPr>
          </w:p>
        </w:tc>
        <w:tc>
          <w:tcPr>
            <w:tcW w:w="709" w:type="dxa"/>
            <w:vAlign w:val="center"/>
          </w:tcPr>
          <w:p w:rsidR="00E11564" w:rsidRPr="00BB2414" w:rsidRDefault="00E11564" w:rsidP="00E11564">
            <w:pPr>
              <w:jc w:val="left"/>
              <w:rPr>
                <w:rFonts w:ascii="华文仿宋" w:eastAsia="华文仿宋" w:hAnsi="华文仿宋"/>
                <w:b/>
                <w:sz w:val="24"/>
                <w:szCs w:val="24"/>
              </w:rPr>
            </w:pPr>
            <w:r w:rsidRPr="00BB2414">
              <w:rPr>
                <w:rFonts w:ascii="华文仿宋" w:eastAsia="华文仿宋" w:hAnsi="华文仿宋" w:hint="eastAsia"/>
                <w:b/>
                <w:sz w:val="24"/>
                <w:szCs w:val="24"/>
              </w:rPr>
              <w:t>政治面貌</w:t>
            </w:r>
          </w:p>
        </w:tc>
        <w:tc>
          <w:tcPr>
            <w:tcW w:w="1559" w:type="dxa"/>
            <w:gridSpan w:val="2"/>
            <w:vAlign w:val="center"/>
          </w:tcPr>
          <w:p w:rsidR="00E11564" w:rsidRPr="00BB2414" w:rsidRDefault="00E11564" w:rsidP="00E11564">
            <w:pPr>
              <w:jc w:val="right"/>
              <w:rPr>
                <w:rFonts w:ascii="华文仿宋" w:eastAsia="华文仿宋" w:hAnsi="华文仿宋"/>
                <w:b/>
                <w:sz w:val="24"/>
                <w:szCs w:val="24"/>
              </w:rPr>
            </w:pPr>
          </w:p>
        </w:tc>
        <w:tc>
          <w:tcPr>
            <w:tcW w:w="851" w:type="dxa"/>
            <w:vAlign w:val="center"/>
          </w:tcPr>
          <w:p w:rsidR="00E11564" w:rsidRPr="00BB2414" w:rsidRDefault="00E11564" w:rsidP="00E11564">
            <w:pPr>
              <w:jc w:val="center"/>
              <w:rPr>
                <w:rFonts w:ascii="华文仿宋" w:eastAsia="华文仿宋" w:hAnsi="华文仿宋"/>
                <w:b/>
                <w:sz w:val="24"/>
                <w:szCs w:val="24"/>
              </w:rPr>
            </w:pPr>
            <w:r w:rsidRPr="00BB2414">
              <w:rPr>
                <w:rFonts w:ascii="华文仿宋" w:eastAsia="华文仿宋" w:hAnsi="华文仿宋" w:hint="eastAsia"/>
                <w:b/>
                <w:sz w:val="24"/>
                <w:szCs w:val="24"/>
              </w:rPr>
              <w:t>联系电话</w:t>
            </w:r>
          </w:p>
        </w:tc>
        <w:tc>
          <w:tcPr>
            <w:tcW w:w="2092" w:type="dxa"/>
            <w:tcBorders>
              <w:right w:val="double" w:sz="4" w:space="0" w:color="auto"/>
            </w:tcBorders>
            <w:vAlign w:val="center"/>
          </w:tcPr>
          <w:p w:rsidR="00E11564" w:rsidRPr="00BB2414" w:rsidRDefault="00E11564" w:rsidP="00E11564">
            <w:pPr>
              <w:jc w:val="center"/>
              <w:rPr>
                <w:rFonts w:ascii="华文仿宋" w:eastAsia="华文仿宋" w:hAnsi="华文仿宋"/>
                <w:b/>
                <w:sz w:val="24"/>
                <w:szCs w:val="24"/>
              </w:rPr>
            </w:pPr>
          </w:p>
        </w:tc>
      </w:tr>
      <w:tr w:rsidR="00E11564" w:rsidRPr="002235EB" w:rsidTr="002235EB">
        <w:trPr>
          <w:trHeight w:val="6883"/>
        </w:trPr>
        <w:tc>
          <w:tcPr>
            <w:tcW w:w="9180" w:type="dxa"/>
            <w:gridSpan w:val="11"/>
            <w:tcBorders>
              <w:left w:val="double" w:sz="4" w:space="0" w:color="auto"/>
              <w:right w:val="double" w:sz="4" w:space="0" w:color="auto"/>
            </w:tcBorders>
          </w:tcPr>
          <w:p w:rsidR="00E11564" w:rsidRPr="00EC64C5" w:rsidRDefault="00E11564" w:rsidP="00E11564">
            <w:pPr>
              <w:autoSpaceDE w:val="0"/>
              <w:autoSpaceDN w:val="0"/>
              <w:adjustRightInd w:val="0"/>
              <w:snapToGrid w:val="0"/>
              <w:rPr>
                <w:rFonts w:ascii="华文仿宋" w:eastAsia="华文仿宋" w:hAnsi="华文仿宋"/>
                <w:b/>
                <w:sz w:val="24"/>
                <w:szCs w:val="24"/>
              </w:rPr>
            </w:pPr>
            <w:r w:rsidRPr="002235EB">
              <w:rPr>
                <w:rFonts w:ascii="华文仿宋" w:eastAsia="华文仿宋" w:hAnsi="华文仿宋" w:hint="eastAsia"/>
                <w:b/>
                <w:sz w:val="24"/>
                <w:szCs w:val="24"/>
              </w:rPr>
              <w:t>主要科研及获奖情况</w:t>
            </w:r>
            <w:r>
              <w:rPr>
                <w:rFonts w:ascii="华文仿宋" w:eastAsia="华文仿宋" w:hAnsi="华文仿宋"/>
                <w:b/>
                <w:sz w:val="24"/>
                <w:szCs w:val="24"/>
              </w:rPr>
              <w:t>(</w:t>
            </w:r>
            <w:r>
              <w:rPr>
                <w:rFonts w:ascii="华文仿宋" w:eastAsia="华文仿宋" w:hAnsi="华文仿宋" w:hint="eastAsia"/>
                <w:b/>
                <w:sz w:val="24"/>
                <w:szCs w:val="24"/>
              </w:rPr>
              <w:t>可另附页</w:t>
            </w:r>
            <w:r>
              <w:rPr>
                <w:rFonts w:ascii="华文仿宋" w:eastAsia="华文仿宋" w:hAnsi="华文仿宋"/>
                <w:b/>
                <w:sz w:val="24"/>
                <w:szCs w:val="24"/>
              </w:rPr>
              <w:t>)</w:t>
            </w:r>
            <w:r w:rsidRPr="002235EB">
              <w:rPr>
                <w:rFonts w:ascii="华文仿宋" w:eastAsia="华文仿宋" w:hAnsi="华文仿宋" w:hint="eastAsia"/>
                <w:b/>
                <w:sz w:val="24"/>
                <w:szCs w:val="24"/>
              </w:rPr>
              <w:t>：</w:t>
            </w:r>
          </w:p>
          <w:p w:rsidR="00E11564" w:rsidRPr="002235EB" w:rsidRDefault="00E11564" w:rsidP="00E11564">
            <w:pPr>
              <w:pStyle w:val="a3"/>
              <w:spacing w:beforeLines="0" w:afterLines="0" w:line="240" w:lineRule="auto"/>
              <w:jc w:val="both"/>
              <w:rPr>
                <w:rFonts w:ascii="华文仿宋" w:eastAsia="华文仿宋" w:hAnsi="华文仿宋"/>
                <w:sz w:val="24"/>
                <w:szCs w:val="24"/>
              </w:rPr>
            </w:pPr>
          </w:p>
          <w:p w:rsidR="00E11564" w:rsidRPr="002235EB" w:rsidRDefault="00E11564" w:rsidP="00E11564">
            <w:pPr>
              <w:pStyle w:val="a3"/>
              <w:spacing w:beforeLines="0" w:afterLines="0" w:line="240" w:lineRule="auto"/>
              <w:jc w:val="both"/>
              <w:rPr>
                <w:rFonts w:ascii="华文仿宋" w:eastAsia="华文仿宋" w:hAnsi="华文仿宋"/>
                <w:sz w:val="24"/>
                <w:szCs w:val="24"/>
              </w:rPr>
            </w:pPr>
          </w:p>
          <w:p w:rsidR="00E11564" w:rsidRPr="002235EB" w:rsidRDefault="00E11564" w:rsidP="00E11564">
            <w:pPr>
              <w:pStyle w:val="a3"/>
              <w:spacing w:beforeLines="0" w:afterLines="0" w:line="240" w:lineRule="auto"/>
              <w:jc w:val="both"/>
              <w:rPr>
                <w:rFonts w:ascii="华文仿宋" w:eastAsia="华文仿宋" w:hAnsi="华文仿宋"/>
                <w:sz w:val="24"/>
                <w:szCs w:val="24"/>
              </w:rPr>
            </w:pPr>
          </w:p>
          <w:p w:rsidR="00E11564" w:rsidRPr="002235EB" w:rsidRDefault="00E11564" w:rsidP="00E11564">
            <w:pPr>
              <w:pStyle w:val="a3"/>
              <w:spacing w:beforeLines="0" w:afterLines="0" w:line="240" w:lineRule="auto"/>
              <w:jc w:val="both"/>
              <w:rPr>
                <w:rFonts w:ascii="华文仿宋" w:eastAsia="华文仿宋" w:hAnsi="华文仿宋"/>
                <w:sz w:val="24"/>
                <w:szCs w:val="24"/>
              </w:rPr>
            </w:pPr>
          </w:p>
          <w:p w:rsidR="00E11564" w:rsidRPr="002235EB" w:rsidRDefault="00E11564" w:rsidP="00E11564">
            <w:pPr>
              <w:pStyle w:val="a3"/>
              <w:spacing w:beforeLines="0" w:afterLines="0" w:line="240" w:lineRule="auto"/>
              <w:jc w:val="both"/>
              <w:rPr>
                <w:rFonts w:ascii="华文仿宋" w:eastAsia="华文仿宋" w:hAnsi="华文仿宋"/>
                <w:sz w:val="24"/>
                <w:szCs w:val="24"/>
              </w:rPr>
            </w:pPr>
          </w:p>
          <w:p w:rsidR="00E11564" w:rsidRPr="002235EB" w:rsidRDefault="00E11564" w:rsidP="00E11564">
            <w:pPr>
              <w:pStyle w:val="a3"/>
              <w:spacing w:beforeLines="0" w:afterLines="0" w:line="240" w:lineRule="auto"/>
              <w:ind w:right="488"/>
              <w:jc w:val="both"/>
              <w:rPr>
                <w:rFonts w:ascii="华文仿宋" w:eastAsia="华文仿宋" w:hAnsi="华文仿宋"/>
                <w:sz w:val="24"/>
                <w:szCs w:val="24"/>
              </w:rPr>
            </w:pPr>
          </w:p>
          <w:p w:rsidR="00E11564" w:rsidRPr="002235EB" w:rsidRDefault="00E11564" w:rsidP="00E11564">
            <w:pPr>
              <w:pStyle w:val="a3"/>
              <w:spacing w:beforeLines="0" w:afterLines="0" w:line="240" w:lineRule="auto"/>
              <w:ind w:right="488"/>
              <w:jc w:val="both"/>
              <w:rPr>
                <w:rFonts w:ascii="华文仿宋" w:eastAsia="华文仿宋" w:hAnsi="华文仿宋"/>
                <w:sz w:val="24"/>
                <w:szCs w:val="24"/>
              </w:rPr>
            </w:pPr>
          </w:p>
          <w:p w:rsidR="00E11564" w:rsidRPr="002235EB" w:rsidRDefault="00E11564" w:rsidP="00E11564">
            <w:pPr>
              <w:pStyle w:val="a3"/>
              <w:spacing w:beforeLines="0" w:afterLines="0" w:line="240" w:lineRule="auto"/>
              <w:ind w:right="488"/>
              <w:jc w:val="both"/>
              <w:rPr>
                <w:rFonts w:ascii="华文仿宋" w:eastAsia="华文仿宋" w:hAnsi="华文仿宋"/>
                <w:sz w:val="24"/>
                <w:szCs w:val="24"/>
              </w:rPr>
            </w:pPr>
          </w:p>
          <w:p w:rsidR="00E11564" w:rsidRPr="002235EB" w:rsidRDefault="00E11564" w:rsidP="00E11564">
            <w:pPr>
              <w:pStyle w:val="a3"/>
              <w:spacing w:beforeLines="0" w:afterLines="0" w:line="240" w:lineRule="auto"/>
              <w:ind w:right="488"/>
              <w:jc w:val="both"/>
              <w:rPr>
                <w:rFonts w:ascii="华文仿宋" w:eastAsia="华文仿宋" w:hAnsi="华文仿宋"/>
                <w:sz w:val="24"/>
                <w:szCs w:val="24"/>
              </w:rPr>
            </w:pPr>
          </w:p>
          <w:p w:rsidR="00E11564" w:rsidRPr="002235EB" w:rsidRDefault="00E11564" w:rsidP="00E11564">
            <w:pPr>
              <w:pStyle w:val="a3"/>
              <w:spacing w:beforeLines="0" w:afterLines="0" w:line="240" w:lineRule="auto"/>
              <w:ind w:right="488"/>
              <w:jc w:val="both"/>
              <w:rPr>
                <w:rFonts w:ascii="华文仿宋" w:eastAsia="华文仿宋" w:hAnsi="华文仿宋"/>
                <w:sz w:val="24"/>
                <w:szCs w:val="24"/>
              </w:rPr>
            </w:pPr>
          </w:p>
          <w:p w:rsidR="00E11564" w:rsidRPr="002235EB" w:rsidRDefault="00E11564" w:rsidP="00E11564">
            <w:pPr>
              <w:pStyle w:val="a3"/>
              <w:spacing w:beforeLines="0" w:afterLines="0" w:line="240" w:lineRule="auto"/>
              <w:ind w:right="488"/>
              <w:jc w:val="both"/>
              <w:rPr>
                <w:rFonts w:ascii="华文仿宋" w:eastAsia="华文仿宋" w:hAnsi="华文仿宋"/>
                <w:sz w:val="24"/>
                <w:szCs w:val="24"/>
              </w:rPr>
            </w:pPr>
          </w:p>
          <w:p w:rsidR="00E11564" w:rsidRPr="002235EB" w:rsidRDefault="00E11564" w:rsidP="00E11564">
            <w:pPr>
              <w:pStyle w:val="a3"/>
              <w:spacing w:beforeLines="0" w:afterLines="0" w:line="240" w:lineRule="auto"/>
              <w:ind w:right="488"/>
              <w:jc w:val="both"/>
              <w:rPr>
                <w:rFonts w:ascii="华文仿宋" w:eastAsia="华文仿宋" w:hAnsi="华文仿宋"/>
                <w:sz w:val="24"/>
                <w:szCs w:val="24"/>
              </w:rPr>
            </w:pPr>
          </w:p>
          <w:p w:rsidR="00E11564" w:rsidRPr="002235EB" w:rsidRDefault="00E11564" w:rsidP="00E11564">
            <w:pPr>
              <w:pStyle w:val="a3"/>
              <w:spacing w:beforeLines="0" w:afterLines="0" w:line="240" w:lineRule="auto"/>
              <w:ind w:right="488"/>
              <w:jc w:val="both"/>
              <w:rPr>
                <w:rFonts w:ascii="华文仿宋" w:eastAsia="华文仿宋" w:hAnsi="华文仿宋"/>
                <w:sz w:val="24"/>
                <w:szCs w:val="24"/>
              </w:rPr>
            </w:pPr>
          </w:p>
          <w:p w:rsidR="00E11564" w:rsidRPr="002235EB" w:rsidRDefault="00E11564" w:rsidP="00E11564">
            <w:pPr>
              <w:pStyle w:val="a3"/>
              <w:spacing w:beforeLines="0" w:afterLines="0" w:line="240" w:lineRule="auto"/>
              <w:ind w:right="488"/>
              <w:jc w:val="both"/>
              <w:rPr>
                <w:rFonts w:ascii="华文仿宋" w:eastAsia="华文仿宋" w:hAnsi="华文仿宋"/>
                <w:sz w:val="24"/>
                <w:szCs w:val="24"/>
              </w:rPr>
            </w:pPr>
          </w:p>
          <w:p w:rsidR="00E11564" w:rsidRPr="002235EB" w:rsidRDefault="00E11564" w:rsidP="00E11564">
            <w:pPr>
              <w:pStyle w:val="a3"/>
              <w:spacing w:beforeLines="0" w:afterLines="0" w:line="240" w:lineRule="auto"/>
              <w:ind w:right="488"/>
              <w:jc w:val="both"/>
              <w:rPr>
                <w:rFonts w:ascii="华文仿宋" w:eastAsia="华文仿宋" w:hAnsi="华文仿宋"/>
                <w:sz w:val="24"/>
                <w:szCs w:val="24"/>
              </w:rPr>
            </w:pPr>
          </w:p>
          <w:p w:rsidR="00E11564" w:rsidRPr="002235EB" w:rsidRDefault="00E11564" w:rsidP="00E11564">
            <w:pPr>
              <w:pStyle w:val="a3"/>
              <w:spacing w:beforeLines="0" w:afterLines="0" w:line="240" w:lineRule="auto"/>
              <w:ind w:right="488" w:firstLineChars="2254" w:firstLine="5505"/>
              <w:jc w:val="both"/>
              <w:rPr>
                <w:rFonts w:ascii="华文仿宋" w:eastAsia="华文仿宋" w:hAnsi="华文仿宋"/>
                <w:sz w:val="24"/>
                <w:szCs w:val="24"/>
              </w:rPr>
            </w:pPr>
            <w:r w:rsidRPr="002235EB">
              <w:rPr>
                <w:rFonts w:ascii="华文仿宋" w:eastAsia="华文仿宋" w:hAnsi="华文仿宋" w:hint="eastAsia"/>
                <w:sz w:val="24"/>
                <w:szCs w:val="24"/>
              </w:rPr>
              <w:t>导师签字：</w:t>
            </w:r>
          </w:p>
        </w:tc>
      </w:tr>
      <w:tr w:rsidR="00E11564" w:rsidRPr="002235EB" w:rsidTr="00CA482C">
        <w:trPr>
          <w:trHeight w:val="4810"/>
        </w:trPr>
        <w:tc>
          <w:tcPr>
            <w:tcW w:w="9180" w:type="dxa"/>
            <w:gridSpan w:val="11"/>
            <w:tcBorders>
              <w:left w:val="double" w:sz="4" w:space="0" w:color="auto"/>
              <w:bottom w:val="double" w:sz="4" w:space="0" w:color="auto"/>
              <w:right w:val="double" w:sz="4" w:space="0" w:color="auto"/>
            </w:tcBorders>
          </w:tcPr>
          <w:p w:rsidR="00E11564" w:rsidRPr="002235EB" w:rsidRDefault="00E11564" w:rsidP="00E11564">
            <w:pPr>
              <w:autoSpaceDE w:val="0"/>
              <w:autoSpaceDN w:val="0"/>
              <w:adjustRightInd w:val="0"/>
              <w:snapToGrid w:val="0"/>
              <w:rPr>
                <w:rFonts w:ascii="华文仿宋" w:eastAsia="华文仿宋" w:hAnsi="华文仿宋"/>
                <w:b/>
                <w:sz w:val="24"/>
              </w:rPr>
            </w:pPr>
            <w:r w:rsidRPr="002235EB">
              <w:rPr>
                <w:rFonts w:ascii="华文仿宋" w:eastAsia="华文仿宋" w:hAnsi="华文仿宋" w:hint="eastAsia"/>
                <w:b/>
                <w:sz w:val="24"/>
              </w:rPr>
              <w:t>参加活动情况</w:t>
            </w:r>
            <w:r>
              <w:rPr>
                <w:rFonts w:ascii="华文仿宋" w:eastAsia="华文仿宋" w:hAnsi="华文仿宋"/>
                <w:b/>
                <w:sz w:val="24"/>
                <w:szCs w:val="24"/>
              </w:rPr>
              <w:t>(</w:t>
            </w:r>
            <w:r>
              <w:rPr>
                <w:rFonts w:ascii="华文仿宋" w:eastAsia="华文仿宋" w:hAnsi="华文仿宋" w:hint="eastAsia"/>
                <w:b/>
                <w:sz w:val="24"/>
                <w:szCs w:val="24"/>
              </w:rPr>
              <w:t>可另附页</w:t>
            </w:r>
            <w:r>
              <w:rPr>
                <w:rFonts w:ascii="华文仿宋" w:eastAsia="华文仿宋" w:hAnsi="华文仿宋"/>
                <w:b/>
                <w:sz w:val="24"/>
                <w:szCs w:val="24"/>
              </w:rPr>
              <w:t>)</w:t>
            </w:r>
            <w:r w:rsidRPr="002235EB">
              <w:rPr>
                <w:rFonts w:ascii="华文仿宋" w:eastAsia="华文仿宋" w:hAnsi="华文仿宋" w:hint="eastAsia"/>
                <w:b/>
                <w:sz w:val="24"/>
              </w:rPr>
              <w:t>：</w:t>
            </w:r>
          </w:p>
          <w:p w:rsidR="00E11564" w:rsidRPr="002235EB" w:rsidRDefault="00E11564" w:rsidP="00E11564">
            <w:pPr>
              <w:rPr>
                <w:rFonts w:ascii="华文仿宋" w:eastAsia="华文仿宋" w:hAnsi="华文仿宋"/>
                <w:b/>
                <w:sz w:val="24"/>
              </w:rPr>
            </w:pPr>
          </w:p>
          <w:p w:rsidR="00E11564" w:rsidRPr="002235EB" w:rsidRDefault="00E11564" w:rsidP="00E11564">
            <w:pPr>
              <w:rPr>
                <w:rFonts w:ascii="华文仿宋" w:eastAsia="华文仿宋" w:hAnsi="华文仿宋"/>
                <w:b/>
                <w:sz w:val="24"/>
              </w:rPr>
            </w:pPr>
          </w:p>
          <w:p w:rsidR="00E11564" w:rsidRPr="002235EB" w:rsidRDefault="00E11564" w:rsidP="00E11564">
            <w:pPr>
              <w:rPr>
                <w:rFonts w:ascii="华文仿宋" w:eastAsia="华文仿宋" w:hAnsi="华文仿宋"/>
                <w:b/>
                <w:sz w:val="24"/>
              </w:rPr>
            </w:pPr>
          </w:p>
          <w:p w:rsidR="00E11564" w:rsidRPr="002235EB" w:rsidRDefault="00E11564" w:rsidP="00E11564">
            <w:pPr>
              <w:rPr>
                <w:rFonts w:ascii="华文仿宋" w:eastAsia="华文仿宋" w:hAnsi="华文仿宋"/>
                <w:b/>
                <w:sz w:val="24"/>
              </w:rPr>
            </w:pPr>
          </w:p>
          <w:p w:rsidR="00E11564" w:rsidRPr="002235EB" w:rsidRDefault="00E11564" w:rsidP="00E11564">
            <w:pPr>
              <w:rPr>
                <w:rFonts w:ascii="华文仿宋" w:eastAsia="华文仿宋" w:hAnsi="华文仿宋"/>
                <w:b/>
                <w:sz w:val="24"/>
              </w:rPr>
            </w:pPr>
          </w:p>
          <w:p w:rsidR="00E11564" w:rsidRPr="002235EB" w:rsidRDefault="00E11564" w:rsidP="00E11564">
            <w:pPr>
              <w:ind w:right="480"/>
              <w:rPr>
                <w:rFonts w:ascii="华文仿宋" w:eastAsia="华文仿宋" w:hAnsi="华文仿宋"/>
                <w:b/>
                <w:sz w:val="24"/>
              </w:rPr>
            </w:pPr>
          </w:p>
          <w:p w:rsidR="00E11564" w:rsidRPr="002235EB" w:rsidRDefault="00E11564" w:rsidP="00E11564">
            <w:pPr>
              <w:ind w:right="480"/>
              <w:rPr>
                <w:rFonts w:ascii="华文仿宋" w:eastAsia="华文仿宋" w:hAnsi="华文仿宋"/>
                <w:b/>
                <w:sz w:val="24"/>
              </w:rPr>
            </w:pPr>
          </w:p>
          <w:p w:rsidR="00E11564" w:rsidRPr="002235EB" w:rsidRDefault="00E11564" w:rsidP="00E11564">
            <w:pPr>
              <w:ind w:right="480"/>
              <w:rPr>
                <w:rFonts w:ascii="华文仿宋" w:eastAsia="华文仿宋" w:hAnsi="华文仿宋"/>
                <w:b/>
                <w:sz w:val="24"/>
              </w:rPr>
            </w:pPr>
          </w:p>
          <w:p w:rsidR="00E11564" w:rsidRPr="002235EB" w:rsidRDefault="00E11564" w:rsidP="00E11564">
            <w:pPr>
              <w:ind w:right="480"/>
              <w:rPr>
                <w:rFonts w:ascii="华文仿宋" w:eastAsia="华文仿宋" w:hAnsi="华文仿宋"/>
                <w:b/>
                <w:sz w:val="24"/>
              </w:rPr>
            </w:pPr>
          </w:p>
        </w:tc>
      </w:tr>
    </w:tbl>
    <w:p w:rsidR="00AB293B" w:rsidRPr="009B01C2" w:rsidRDefault="00AB293B" w:rsidP="00CA482C">
      <w:pPr>
        <w:jc w:val="right"/>
        <w:rPr>
          <w:szCs w:val="21"/>
        </w:rPr>
        <w:sectPr w:rsidR="00AB293B" w:rsidRPr="009B01C2" w:rsidSect="00170DF9">
          <w:pgSz w:w="11907" w:h="16840" w:code="9"/>
          <w:pgMar w:top="1418" w:right="1418" w:bottom="1418" w:left="1418" w:header="720" w:footer="720" w:gutter="0"/>
          <w:cols w:space="720"/>
          <w:docGrid w:linePitch="285"/>
        </w:sectPr>
      </w:pPr>
      <w:r w:rsidRPr="009B01C2">
        <w:rPr>
          <w:rFonts w:hint="eastAsia"/>
          <w:sz w:val="24"/>
        </w:rPr>
        <w:t xml:space="preserve">　　　　</w:t>
      </w:r>
      <w:r w:rsidRPr="009B01C2">
        <w:rPr>
          <w:rFonts w:hint="eastAsia"/>
          <w:szCs w:val="21"/>
        </w:rPr>
        <w:t>吉林大学生命科学学院研工办制表</w:t>
      </w:r>
    </w:p>
    <w:p w:rsidR="00AB293B" w:rsidRPr="009B01C2" w:rsidRDefault="00AB293B" w:rsidP="00CA482C">
      <w:pPr>
        <w:jc w:val="right"/>
        <w:rPr>
          <w:szCs w:val="21"/>
        </w:rPr>
      </w:pPr>
    </w:p>
    <w:p w:rsidR="00AB293B" w:rsidRPr="009B01C2" w:rsidRDefault="00AB293B" w:rsidP="00CA482C">
      <w:pPr>
        <w:spacing w:line="276" w:lineRule="auto"/>
        <w:rPr>
          <w:szCs w:val="21"/>
        </w:rPr>
      </w:pPr>
    </w:p>
    <w:p w:rsidR="00AB293B" w:rsidRPr="009B01C2" w:rsidRDefault="00AB293B" w:rsidP="006D38AF">
      <w:pPr>
        <w:spacing w:line="276" w:lineRule="auto"/>
        <w:jc w:val="center"/>
        <w:rPr>
          <w:b/>
          <w:sz w:val="24"/>
          <w:szCs w:val="21"/>
        </w:rPr>
      </w:pPr>
      <w:r w:rsidRPr="009B01C2">
        <w:rPr>
          <w:b/>
          <w:sz w:val="24"/>
          <w:szCs w:val="21"/>
        </w:rPr>
        <w:t>------------------------------------------------- --</w:t>
      </w:r>
      <w:r w:rsidRPr="009B01C2">
        <w:rPr>
          <w:rFonts w:hint="eastAsia"/>
          <w:b/>
          <w:sz w:val="24"/>
          <w:szCs w:val="21"/>
        </w:rPr>
        <w:t>以下内容无需打印</w:t>
      </w:r>
      <w:r w:rsidRPr="009B01C2">
        <w:rPr>
          <w:b/>
          <w:sz w:val="24"/>
          <w:szCs w:val="21"/>
        </w:rPr>
        <w:t>--------------------------------------------------</w:t>
      </w:r>
    </w:p>
    <w:p w:rsidR="00AB293B" w:rsidRPr="009B01C2" w:rsidRDefault="00AB293B" w:rsidP="00CA482C">
      <w:pPr>
        <w:spacing w:line="276" w:lineRule="auto"/>
        <w:rPr>
          <w:szCs w:val="21"/>
        </w:rPr>
      </w:pPr>
    </w:p>
    <w:p w:rsidR="00AB293B" w:rsidRPr="009B01C2" w:rsidRDefault="00AB293B" w:rsidP="00CA482C">
      <w:pPr>
        <w:spacing w:line="276" w:lineRule="auto"/>
        <w:rPr>
          <w:szCs w:val="21"/>
        </w:rPr>
      </w:pPr>
    </w:p>
    <w:p w:rsidR="00AB293B" w:rsidRPr="009B01C2" w:rsidRDefault="00AB293B" w:rsidP="00CA482C">
      <w:pPr>
        <w:spacing w:line="276" w:lineRule="auto"/>
        <w:rPr>
          <w:szCs w:val="21"/>
        </w:rPr>
      </w:pPr>
      <w:r w:rsidRPr="009B01C2">
        <w:rPr>
          <w:rFonts w:hint="eastAsia"/>
          <w:szCs w:val="21"/>
        </w:rPr>
        <w:t>填写说明：</w:t>
      </w:r>
    </w:p>
    <w:p w:rsidR="00AB293B" w:rsidRPr="009B01C2" w:rsidRDefault="00AB293B" w:rsidP="00592152">
      <w:pPr>
        <w:spacing w:line="276" w:lineRule="auto"/>
        <w:ind w:left="210" w:hangingChars="100" w:hanging="210"/>
        <w:rPr>
          <w:szCs w:val="21"/>
        </w:rPr>
      </w:pPr>
      <w:r w:rsidRPr="009B01C2">
        <w:rPr>
          <w:szCs w:val="21"/>
        </w:rPr>
        <w:t>1.</w:t>
      </w:r>
      <w:r w:rsidRPr="009B01C2">
        <w:rPr>
          <w:rFonts w:hint="eastAsia"/>
          <w:szCs w:val="21"/>
        </w:rPr>
        <w:t>本表由研究生本人据实填写，</w:t>
      </w:r>
      <w:r w:rsidRPr="00CB14BB">
        <w:rPr>
          <w:rFonts w:hint="eastAsia"/>
          <w:color w:val="FF0000"/>
          <w:szCs w:val="21"/>
        </w:rPr>
        <w:t>只填写</w:t>
      </w:r>
      <w:r w:rsidRPr="00592152">
        <w:rPr>
          <w:rFonts w:ascii="华文仿宋" w:eastAsia="华文仿宋" w:hAnsi="华文仿宋"/>
          <w:color w:val="FF0000"/>
          <w:sz w:val="24"/>
        </w:rPr>
        <w:t>201</w:t>
      </w:r>
      <w:r w:rsidR="004E6261">
        <w:rPr>
          <w:rFonts w:ascii="华文仿宋" w:eastAsia="华文仿宋" w:hAnsi="华文仿宋"/>
          <w:color w:val="FF0000"/>
          <w:sz w:val="24"/>
        </w:rPr>
        <w:t>6</w:t>
      </w:r>
      <w:r w:rsidRPr="00592152">
        <w:rPr>
          <w:rFonts w:ascii="华文仿宋" w:eastAsia="华文仿宋" w:hAnsi="华文仿宋"/>
          <w:color w:val="FF0000"/>
          <w:sz w:val="24"/>
        </w:rPr>
        <w:t>.8.</w:t>
      </w:r>
      <w:r w:rsidR="004E6261">
        <w:rPr>
          <w:rFonts w:ascii="华文仿宋" w:eastAsia="华文仿宋" w:hAnsi="华文仿宋"/>
          <w:color w:val="FF0000"/>
          <w:sz w:val="24"/>
        </w:rPr>
        <w:t>22</w:t>
      </w:r>
      <w:r w:rsidRPr="00592152">
        <w:rPr>
          <w:rFonts w:ascii="华文仿宋" w:eastAsia="华文仿宋" w:hAnsi="华文仿宋"/>
          <w:color w:val="FF0000"/>
          <w:sz w:val="24"/>
        </w:rPr>
        <w:t>-201</w:t>
      </w:r>
      <w:r w:rsidR="004E6261">
        <w:rPr>
          <w:rFonts w:ascii="华文仿宋" w:eastAsia="华文仿宋" w:hAnsi="华文仿宋"/>
          <w:color w:val="FF0000"/>
          <w:sz w:val="24"/>
        </w:rPr>
        <w:t>7</w:t>
      </w:r>
      <w:r w:rsidRPr="00592152">
        <w:rPr>
          <w:rFonts w:ascii="华文仿宋" w:eastAsia="华文仿宋" w:hAnsi="华文仿宋"/>
          <w:color w:val="FF0000"/>
          <w:sz w:val="24"/>
        </w:rPr>
        <w:t>.8.2</w:t>
      </w:r>
      <w:r w:rsidR="004E6261">
        <w:rPr>
          <w:rFonts w:ascii="华文仿宋" w:eastAsia="华文仿宋" w:hAnsi="华文仿宋"/>
          <w:color w:val="FF0000"/>
          <w:sz w:val="24"/>
        </w:rPr>
        <w:t>7</w:t>
      </w:r>
      <w:r w:rsidRPr="00592152">
        <w:rPr>
          <w:rFonts w:hint="eastAsia"/>
          <w:color w:val="FF0000"/>
          <w:szCs w:val="21"/>
        </w:rPr>
        <w:t>内</w:t>
      </w:r>
      <w:r w:rsidRPr="00CB14BB">
        <w:rPr>
          <w:rFonts w:hint="eastAsia"/>
          <w:color w:val="FF0000"/>
          <w:szCs w:val="21"/>
        </w:rPr>
        <w:t>的情况</w:t>
      </w:r>
      <w:r w:rsidRPr="009B01C2">
        <w:rPr>
          <w:rFonts w:hint="eastAsia"/>
          <w:szCs w:val="21"/>
        </w:rPr>
        <w:t>。所填写的信息应与提交的证明材料一致。</w:t>
      </w:r>
    </w:p>
    <w:p w:rsidR="00AB293B" w:rsidRPr="009B01C2" w:rsidRDefault="00AB293B" w:rsidP="00592152">
      <w:pPr>
        <w:spacing w:line="276" w:lineRule="auto"/>
        <w:ind w:left="210" w:hangingChars="100" w:hanging="210"/>
        <w:rPr>
          <w:szCs w:val="21"/>
        </w:rPr>
      </w:pPr>
      <w:r w:rsidRPr="009B01C2">
        <w:rPr>
          <w:szCs w:val="21"/>
        </w:rPr>
        <w:t>2.</w:t>
      </w:r>
      <w:r w:rsidRPr="009B01C2">
        <w:rPr>
          <w:rFonts w:hint="eastAsia"/>
          <w:szCs w:val="21"/>
        </w:rPr>
        <w:t>表格中所有内容以打印为准，手写无效。</w:t>
      </w:r>
    </w:p>
    <w:p w:rsidR="00AB293B" w:rsidRPr="009B01C2" w:rsidRDefault="00AB293B" w:rsidP="00CA482C">
      <w:pPr>
        <w:spacing w:line="276" w:lineRule="auto"/>
        <w:rPr>
          <w:szCs w:val="21"/>
        </w:rPr>
      </w:pPr>
      <w:r w:rsidRPr="009B01C2">
        <w:rPr>
          <w:szCs w:val="21"/>
        </w:rPr>
        <w:t>3.</w:t>
      </w:r>
      <w:r w:rsidRPr="009B01C2">
        <w:rPr>
          <w:rFonts w:hint="eastAsia"/>
          <w:szCs w:val="21"/>
        </w:rPr>
        <w:t>主要科研及获奖情况中填写：</w:t>
      </w:r>
    </w:p>
    <w:p w:rsidR="00AB293B" w:rsidRPr="009B01C2" w:rsidRDefault="00AB293B" w:rsidP="00592152">
      <w:pPr>
        <w:spacing w:line="276" w:lineRule="auto"/>
        <w:ind w:firstLineChars="100" w:firstLine="210"/>
        <w:rPr>
          <w:szCs w:val="21"/>
        </w:rPr>
      </w:pPr>
      <w:r w:rsidRPr="009B01C2">
        <w:rPr>
          <w:rFonts w:hint="eastAsia"/>
          <w:szCs w:val="21"/>
        </w:rPr>
        <w:t>学术论文情况（包括论文题目，刊物名称，年、期卷号、页码，署名次序，影响因子，</w:t>
      </w:r>
      <w:r w:rsidRPr="009B01C2">
        <w:rPr>
          <w:szCs w:val="21"/>
        </w:rPr>
        <w:t>available online</w:t>
      </w:r>
      <w:r w:rsidRPr="009B01C2">
        <w:rPr>
          <w:rFonts w:hint="eastAsia"/>
          <w:szCs w:val="21"/>
        </w:rPr>
        <w:t>时间）</w:t>
      </w:r>
    </w:p>
    <w:p w:rsidR="00AB293B" w:rsidRPr="009B01C2" w:rsidRDefault="00AB293B" w:rsidP="00592152">
      <w:pPr>
        <w:spacing w:line="276" w:lineRule="auto"/>
        <w:ind w:firstLineChars="100" w:firstLine="210"/>
        <w:rPr>
          <w:szCs w:val="21"/>
        </w:rPr>
      </w:pPr>
      <w:r w:rsidRPr="009B01C2">
        <w:rPr>
          <w:rFonts w:hint="eastAsia"/>
          <w:szCs w:val="21"/>
        </w:rPr>
        <w:t>专利情况（包括专利名称，专利类别（授权</w:t>
      </w:r>
      <w:r w:rsidRPr="009B01C2">
        <w:rPr>
          <w:szCs w:val="21"/>
        </w:rPr>
        <w:t>/</w:t>
      </w:r>
      <w:r w:rsidRPr="009B01C2">
        <w:rPr>
          <w:rFonts w:hint="eastAsia"/>
          <w:szCs w:val="21"/>
        </w:rPr>
        <w:t>公开），申请号，申请人（专利权人），参与排序，授权</w:t>
      </w:r>
      <w:r w:rsidRPr="009B01C2">
        <w:rPr>
          <w:szCs w:val="21"/>
        </w:rPr>
        <w:t>/</w:t>
      </w:r>
      <w:r w:rsidRPr="009B01C2">
        <w:rPr>
          <w:rFonts w:hint="eastAsia"/>
          <w:szCs w:val="21"/>
        </w:rPr>
        <w:t>公开日）</w:t>
      </w:r>
    </w:p>
    <w:p w:rsidR="00AB293B" w:rsidRPr="009B01C2" w:rsidRDefault="00AB293B" w:rsidP="00592152">
      <w:pPr>
        <w:spacing w:line="276" w:lineRule="auto"/>
        <w:ind w:firstLineChars="100" w:firstLine="210"/>
        <w:rPr>
          <w:szCs w:val="21"/>
        </w:rPr>
      </w:pPr>
      <w:r w:rsidRPr="009B01C2">
        <w:rPr>
          <w:rFonts w:hint="eastAsia"/>
          <w:szCs w:val="21"/>
        </w:rPr>
        <w:t>科研立项情况（包括项目级别（国家</w:t>
      </w:r>
      <w:r w:rsidRPr="009B01C2">
        <w:rPr>
          <w:szCs w:val="21"/>
        </w:rPr>
        <w:t>/</w:t>
      </w:r>
      <w:r w:rsidRPr="009B01C2">
        <w:rPr>
          <w:rFonts w:hint="eastAsia"/>
          <w:szCs w:val="21"/>
        </w:rPr>
        <w:t>省</w:t>
      </w:r>
      <w:r w:rsidRPr="009B01C2">
        <w:rPr>
          <w:szCs w:val="21"/>
        </w:rPr>
        <w:t>/</w:t>
      </w:r>
      <w:r w:rsidRPr="009B01C2">
        <w:rPr>
          <w:rFonts w:hint="eastAsia"/>
          <w:szCs w:val="21"/>
        </w:rPr>
        <w:t>市</w:t>
      </w:r>
      <w:r w:rsidRPr="009B01C2">
        <w:rPr>
          <w:szCs w:val="21"/>
        </w:rPr>
        <w:t>/</w:t>
      </w:r>
      <w:r w:rsidRPr="009B01C2">
        <w:rPr>
          <w:rFonts w:hint="eastAsia"/>
          <w:szCs w:val="21"/>
        </w:rPr>
        <w:t>校），项目名称，本人排序，项目总经费、项目审批日及起止时间）</w:t>
      </w:r>
    </w:p>
    <w:p w:rsidR="00AB293B" w:rsidRPr="009B01C2" w:rsidRDefault="00AB293B" w:rsidP="00592152">
      <w:pPr>
        <w:spacing w:line="276" w:lineRule="auto"/>
        <w:ind w:firstLineChars="100" w:firstLine="210"/>
        <w:rPr>
          <w:szCs w:val="21"/>
        </w:rPr>
      </w:pPr>
      <w:r w:rsidRPr="009B01C2">
        <w:rPr>
          <w:rFonts w:hint="eastAsia"/>
          <w:szCs w:val="21"/>
        </w:rPr>
        <w:t>科研成果奖励情况（包括获奖项目名称，奖励级别（国家</w:t>
      </w:r>
      <w:r w:rsidRPr="009B01C2">
        <w:rPr>
          <w:szCs w:val="21"/>
        </w:rPr>
        <w:t>/</w:t>
      </w:r>
      <w:r w:rsidRPr="009B01C2">
        <w:rPr>
          <w:rFonts w:hint="eastAsia"/>
          <w:szCs w:val="21"/>
        </w:rPr>
        <w:t>省</w:t>
      </w:r>
      <w:r w:rsidRPr="009B01C2">
        <w:rPr>
          <w:szCs w:val="21"/>
        </w:rPr>
        <w:t>/</w:t>
      </w:r>
      <w:r w:rsidRPr="009B01C2">
        <w:rPr>
          <w:rFonts w:hint="eastAsia"/>
          <w:szCs w:val="21"/>
        </w:rPr>
        <w:t>市</w:t>
      </w:r>
      <w:r w:rsidRPr="009B01C2">
        <w:rPr>
          <w:szCs w:val="21"/>
        </w:rPr>
        <w:t>/</w:t>
      </w:r>
      <w:r w:rsidRPr="009B01C2">
        <w:rPr>
          <w:rFonts w:hint="eastAsia"/>
          <w:szCs w:val="21"/>
        </w:rPr>
        <w:t>校），获奖排名）</w:t>
      </w:r>
    </w:p>
    <w:p w:rsidR="00AB293B" w:rsidRPr="009B01C2" w:rsidRDefault="00AB293B" w:rsidP="00592152">
      <w:pPr>
        <w:spacing w:line="276" w:lineRule="auto"/>
        <w:ind w:firstLineChars="100" w:firstLine="210"/>
        <w:rPr>
          <w:szCs w:val="21"/>
        </w:rPr>
      </w:pPr>
      <w:r w:rsidRPr="009B01C2">
        <w:rPr>
          <w:rFonts w:hint="eastAsia"/>
          <w:szCs w:val="21"/>
        </w:rPr>
        <w:t>参加学术活动情况（包括学术会议时间、地点，主办单位，参会形式（海报</w:t>
      </w:r>
      <w:r w:rsidRPr="009B01C2">
        <w:rPr>
          <w:szCs w:val="21"/>
        </w:rPr>
        <w:t>/</w:t>
      </w:r>
      <w:r w:rsidRPr="009B01C2">
        <w:rPr>
          <w:rFonts w:hint="eastAsia"/>
          <w:szCs w:val="21"/>
        </w:rPr>
        <w:t>论文收录</w:t>
      </w:r>
      <w:r w:rsidRPr="009B01C2">
        <w:rPr>
          <w:szCs w:val="21"/>
        </w:rPr>
        <w:t>/</w:t>
      </w:r>
      <w:r w:rsidRPr="009B01C2">
        <w:rPr>
          <w:rFonts w:hint="eastAsia"/>
          <w:szCs w:val="21"/>
        </w:rPr>
        <w:t>口头报告））</w:t>
      </w:r>
    </w:p>
    <w:p w:rsidR="00AB293B" w:rsidRDefault="00AB293B" w:rsidP="00CA482C">
      <w:pPr>
        <w:spacing w:line="276" w:lineRule="auto"/>
        <w:rPr>
          <w:szCs w:val="21"/>
        </w:rPr>
      </w:pPr>
      <w:r w:rsidRPr="009B01C2">
        <w:rPr>
          <w:szCs w:val="21"/>
        </w:rPr>
        <w:t>4.</w:t>
      </w:r>
      <w:r w:rsidRPr="009B01C2">
        <w:rPr>
          <w:rFonts w:hint="eastAsia"/>
          <w:szCs w:val="21"/>
        </w:rPr>
        <w:t>参加学生活动情况中填写实践活动时间、地点，主办单位，参加形式（组织者</w:t>
      </w:r>
      <w:r w:rsidRPr="009B01C2">
        <w:rPr>
          <w:szCs w:val="21"/>
        </w:rPr>
        <w:t>/</w:t>
      </w:r>
      <w:r w:rsidRPr="009B01C2">
        <w:rPr>
          <w:rFonts w:hint="eastAsia"/>
          <w:szCs w:val="21"/>
        </w:rPr>
        <w:t>观众</w:t>
      </w:r>
      <w:r w:rsidRPr="009B01C2">
        <w:rPr>
          <w:szCs w:val="21"/>
        </w:rPr>
        <w:t>/</w:t>
      </w:r>
      <w:r w:rsidRPr="009B01C2">
        <w:rPr>
          <w:rFonts w:hint="eastAsia"/>
          <w:szCs w:val="21"/>
        </w:rPr>
        <w:t>参与比赛及获得名次）等。</w:t>
      </w:r>
    </w:p>
    <w:p w:rsidR="00AB293B" w:rsidRPr="009B01C2" w:rsidRDefault="00AB293B" w:rsidP="00592152">
      <w:pPr>
        <w:spacing w:line="276" w:lineRule="auto"/>
        <w:ind w:firstLineChars="100" w:firstLine="210"/>
        <w:rPr>
          <w:szCs w:val="21"/>
        </w:rPr>
      </w:pPr>
      <w:r w:rsidRPr="00CB14BB">
        <w:rPr>
          <w:rFonts w:hint="eastAsia"/>
          <w:szCs w:val="21"/>
        </w:rPr>
        <w:t>学生活动一栏请务必注意不要照抄照搬他人材料，一旦发现雷同取消一切活动加分。</w:t>
      </w:r>
    </w:p>
    <w:p w:rsidR="00AB293B" w:rsidRPr="009B01C2" w:rsidRDefault="00AB293B" w:rsidP="00CA482C">
      <w:pPr>
        <w:spacing w:line="276" w:lineRule="auto"/>
        <w:rPr>
          <w:szCs w:val="21"/>
        </w:rPr>
      </w:pPr>
      <w:r w:rsidRPr="009B01C2">
        <w:rPr>
          <w:szCs w:val="21"/>
        </w:rPr>
        <w:t>5.</w:t>
      </w:r>
      <w:r w:rsidRPr="009B01C2">
        <w:rPr>
          <w:rFonts w:hint="eastAsia"/>
          <w:szCs w:val="21"/>
        </w:rPr>
        <w:t>需要另附的证明材料：</w:t>
      </w:r>
    </w:p>
    <w:p w:rsidR="00BB2414" w:rsidRPr="00BB2414" w:rsidRDefault="00BB2414" w:rsidP="00BB2414">
      <w:pPr>
        <w:spacing w:line="276" w:lineRule="auto"/>
        <w:rPr>
          <w:color w:val="00B050"/>
          <w:szCs w:val="21"/>
        </w:rPr>
      </w:pPr>
      <w:r w:rsidRPr="00BB2414">
        <w:rPr>
          <w:rFonts w:hint="eastAsia"/>
          <w:color w:val="00B050"/>
          <w:szCs w:val="21"/>
        </w:rPr>
        <w:t>学术论文：文章首页（需带有</w:t>
      </w:r>
      <w:r w:rsidRPr="00BB2414">
        <w:rPr>
          <w:rFonts w:hint="eastAsia"/>
          <w:color w:val="00B050"/>
          <w:szCs w:val="21"/>
        </w:rPr>
        <w:t>online</w:t>
      </w:r>
      <w:r w:rsidRPr="00BB2414">
        <w:rPr>
          <w:rFonts w:hint="eastAsia"/>
          <w:color w:val="00B050"/>
          <w:szCs w:val="21"/>
        </w:rPr>
        <w:t>日期），并根据评奖细则附件三注明影响因子；</w:t>
      </w:r>
    </w:p>
    <w:p w:rsidR="00BB2414" w:rsidRPr="00BB2414" w:rsidRDefault="00BB2414" w:rsidP="00BB2414">
      <w:pPr>
        <w:spacing w:line="276" w:lineRule="auto"/>
        <w:rPr>
          <w:color w:val="00B050"/>
          <w:szCs w:val="21"/>
        </w:rPr>
      </w:pPr>
      <w:r w:rsidRPr="00BB2414">
        <w:rPr>
          <w:rFonts w:hint="eastAsia"/>
          <w:color w:val="00B050"/>
          <w:szCs w:val="21"/>
        </w:rPr>
        <w:t>专利：有授权编号和授权日的授权证书复印件或有公开编号和公开日的专利申请书；</w:t>
      </w:r>
    </w:p>
    <w:p w:rsidR="00BB2414" w:rsidRPr="00BB2414" w:rsidRDefault="00BB2414" w:rsidP="00BB2414">
      <w:pPr>
        <w:spacing w:line="276" w:lineRule="auto"/>
        <w:rPr>
          <w:color w:val="00B050"/>
          <w:szCs w:val="21"/>
        </w:rPr>
      </w:pPr>
      <w:r w:rsidRPr="00BB2414">
        <w:rPr>
          <w:rFonts w:hint="eastAsia"/>
          <w:color w:val="00B050"/>
          <w:szCs w:val="21"/>
        </w:rPr>
        <w:t>科研立项：项目审批页（带章）并包含负责人、参与人、项目起止时间等信息；</w:t>
      </w:r>
    </w:p>
    <w:p w:rsidR="00BB2414" w:rsidRPr="00BB2414" w:rsidRDefault="00BB2414" w:rsidP="00BB2414">
      <w:pPr>
        <w:spacing w:line="276" w:lineRule="auto"/>
        <w:rPr>
          <w:color w:val="00B050"/>
          <w:szCs w:val="21"/>
        </w:rPr>
      </w:pPr>
      <w:r w:rsidRPr="00BB2414">
        <w:rPr>
          <w:rFonts w:hint="eastAsia"/>
          <w:color w:val="00B050"/>
          <w:szCs w:val="21"/>
        </w:rPr>
        <w:t>科研成果奖励：获奖证书原件及复印件；</w:t>
      </w:r>
    </w:p>
    <w:p w:rsidR="00412BCF" w:rsidRPr="00412BCF" w:rsidRDefault="00BB2414" w:rsidP="00BB2414">
      <w:pPr>
        <w:spacing w:line="276" w:lineRule="auto"/>
        <w:rPr>
          <w:color w:val="00B050"/>
          <w:szCs w:val="21"/>
        </w:rPr>
      </w:pPr>
      <w:r w:rsidRPr="00BB2414">
        <w:rPr>
          <w:rFonts w:hint="eastAsia"/>
          <w:color w:val="00B050"/>
          <w:szCs w:val="21"/>
        </w:rPr>
        <w:t>参加学术活动：会议邀请函复印件以及海报、收录论文复印件。</w:t>
      </w:r>
      <w:r w:rsidR="00412BCF" w:rsidRPr="00412BCF">
        <w:rPr>
          <w:rFonts w:hint="eastAsia"/>
          <w:color w:val="00B050"/>
          <w:szCs w:val="21"/>
        </w:rPr>
        <w:t>。</w:t>
      </w:r>
    </w:p>
    <w:p w:rsidR="00412BCF" w:rsidRPr="00412BCF" w:rsidRDefault="00412BCF" w:rsidP="00412BCF">
      <w:pPr>
        <w:spacing w:line="276" w:lineRule="auto"/>
        <w:rPr>
          <w:color w:val="00B050"/>
          <w:szCs w:val="21"/>
        </w:rPr>
      </w:pPr>
      <w:r w:rsidRPr="00412BCF">
        <w:rPr>
          <w:rFonts w:hint="eastAsia"/>
          <w:color w:val="00B050"/>
          <w:szCs w:val="21"/>
        </w:rPr>
        <w:t>注意：所有上交的学术成果需用荧光笔高亮标记出本人名字，导师名字以及出版日期等时间点。</w:t>
      </w:r>
    </w:p>
    <w:p w:rsidR="00AB293B" w:rsidRPr="009B01C2" w:rsidRDefault="00AB293B" w:rsidP="00412BCF">
      <w:pPr>
        <w:spacing w:line="276" w:lineRule="auto"/>
        <w:rPr>
          <w:szCs w:val="21"/>
        </w:rPr>
      </w:pPr>
      <w:r>
        <w:rPr>
          <w:szCs w:val="21"/>
        </w:rPr>
        <w:t>6.</w:t>
      </w:r>
      <w:r>
        <w:rPr>
          <w:rFonts w:hint="eastAsia"/>
          <w:szCs w:val="21"/>
        </w:rPr>
        <w:t>此表及所有提交材料，需导师在空白处签字确认，导师不在可由其指派一名青年教</w:t>
      </w:r>
      <w:bookmarkStart w:id="0" w:name="_GoBack"/>
      <w:bookmarkEnd w:id="0"/>
      <w:r>
        <w:rPr>
          <w:rFonts w:hint="eastAsia"/>
          <w:szCs w:val="21"/>
        </w:rPr>
        <w:t>师代签，不允许学生私自代签。</w:t>
      </w:r>
    </w:p>
    <w:p w:rsidR="00AB293B" w:rsidRPr="00076854" w:rsidRDefault="00AB293B" w:rsidP="00CA482C">
      <w:pPr>
        <w:jc w:val="right"/>
        <w:rPr>
          <w:color w:val="FF0000"/>
        </w:rPr>
      </w:pPr>
    </w:p>
    <w:sectPr w:rsidR="00AB293B" w:rsidRPr="00076854" w:rsidSect="00CA482C">
      <w:pgSz w:w="11907" w:h="16840" w:code="9"/>
      <w:pgMar w:top="720" w:right="720" w:bottom="720" w:left="720"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721" w:rsidRDefault="00AE1721" w:rsidP="00076854">
      <w:r>
        <w:separator/>
      </w:r>
    </w:p>
  </w:endnote>
  <w:endnote w:type="continuationSeparator" w:id="0">
    <w:p w:rsidR="00AE1721" w:rsidRDefault="00AE1721" w:rsidP="00076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_GB2312"/>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721" w:rsidRDefault="00AE1721" w:rsidP="00076854">
      <w:r>
        <w:separator/>
      </w:r>
    </w:p>
  </w:footnote>
  <w:footnote w:type="continuationSeparator" w:id="0">
    <w:p w:rsidR="00AE1721" w:rsidRDefault="00AE1721" w:rsidP="00076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27A5F"/>
    <w:multiLevelType w:val="hybridMultilevel"/>
    <w:tmpl w:val="E6B2D57E"/>
    <w:lvl w:ilvl="0" w:tplc="43F0D16E">
      <w:start w:val="1"/>
      <w:numFmt w:val="decimal"/>
      <w:pStyle w:val="Char"/>
      <w:lvlText w:val="%1."/>
      <w:legacy w:legacy="1" w:legacySpace="0" w:legacyIndent="425"/>
      <w:lvlJc w:val="left"/>
      <w:pPr>
        <w:ind w:left="425" w:hanging="425"/>
      </w:pPr>
      <w:rPr>
        <w:rFonts w:cs="Times New Roman"/>
      </w:rPr>
    </w:lvl>
    <w:lvl w:ilvl="1" w:tplc="CA6C0804">
      <w:start w:val="1"/>
      <w:numFmt w:val="decimal"/>
      <w:lvlText w:val="%2."/>
      <w:lvlJc w:val="left"/>
      <w:pPr>
        <w:tabs>
          <w:tab w:val="num" w:pos="1620"/>
        </w:tabs>
        <w:ind w:left="1620" w:hanging="360"/>
      </w:pPr>
      <w:rPr>
        <w:rFonts w:cs="Times New Roman" w:hint="eastAsia"/>
        <w:sz w:val="24"/>
      </w:rPr>
    </w:lvl>
    <w:lvl w:ilvl="2" w:tplc="0409001B" w:tentative="1">
      <w:start w:val="1"/>
      <w:numFmt w:val="lowerRoman"/>
      <w:lvlText w:val="%3."/>
      <w:lvlJc w:val="right"/>
      <w:pPr>
        <w:tabs>
          <w:tab w:val="num" w:pos="1260"/>
        </w:tabs>
        <w:ind w:left="1260" w:hanging="420"/>
      </w:pPr>
      <w:rPr>
        <w:rFonts w:cs="Times New Roman"/>
      </w:rPr>
    </w:lvl>
    <w:lvl w:ilvl="3" w:tplc="0409001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F573C4E"/>
    <w:multiLevelType w:val="hybridMultilevel"/>
    <w:tmpl w:val="1D5237BE"/>
    <w:lvl w:ilvl="0" w:tplc="B9BE46C4">
      <w:start w:val="1"/>
      <w:numFmt w:val="decimal"/>
      <w:lvlText w:val="%1、"/>
      <w:lvlJc w:val="left"/>
      <w:pPr>
        <w:tabs>
          <w:tab w:val="num" w:pos="840"/>
        </w:tabs>
        <w:ind w:left="840" w:hanging="360"/>
      </w:pPr>
      <w:rPr>
        <w:rFonts w:cs="Times New Roman" w:hint="default"/>
        <w:color w:val="auto"/>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25EE6514"/>
    <w:multiLevelType w:val="hybridMultilevel"/>
    <w:tmpl w:val="20604BAC"/>
    <w:lvl w:ilvl="0" w:tplc="7010857E">
      <w:start w:val="1"/>
      <w:numFmt w:val="decimal"/>
      <w:lvlText w:val="%1、"/>
      <w:lvlJc w:val="left"/>
      <w:pPr>
        <w:tabs>
          <w:tab w:val="num" w:pos="900"/>
        </w:tabs>
        <w:ind w:left="900" w:hanging="420"/>
      </w:pPr>
      <w:rPr>
        <w:rFonts w:ascii="Times New Roman" w:cs="Times New Roman" w:hint="default"/>
        <w:b w:val="0"/>
        <w:sz w:val="28"/>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3">
    <w:nsid w:val="49CD0FCE"/>
    <w:multiLevelType w:val="hybridMultilevel"/>
    <w:tmpl w:val="4E20A93A"/>
    <w:lvl w:ilvl="0" w:tplc="507E628E">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1FF"/>
    <w:rsid w:val="000150FC"/>
    <w:rsid w:val="00026787"/>
    <w:rsid w:val="00076854"/>
    <w:rsid w:val="00170DF9"/>
    <w:rsid w:val="001C219C"/>
    <w:rsid w:val="001F23BE"/>
    <w:rsid w:val="00211FFD"/>
    <w:rsid w:val="002235EB"/>
    <w:rsid w:val="00226E22"/>
    <w:rsid w:val="0023788D"/>
    <w:rsid w:val="002414B1"/>
    <w:rsid w:val="00366272"/>
    <w:rsid w:val="00392C11"/>
    <w:rsid w:val="003A4C99"/>
    <w:rsid w:val="003B5B44"/>
    <w:rsid w:val="003D6527"/>
    <w:rsid w:val="00412BCF"/>
    <w:rsid w:val="004421FF"/>
    <w:rsid w:val="00450326"/>
    <w:rsid w:val="00452E89"/>
    <w:rsid w:val="00473997"/>
    <w:rsid w:val="004E6261"/>
    <w:rsid w:val="00542693"/>
    <w:rsid w:val="00546F54"/>
    <w:rsid w:val="00592152"/>
    <w:rsid w:val="005C50C1"/>
    <w:rsid w:val="00617281"/>
    <w:rsid w:val="006843F4"/>
    <w:rsid w:val="006914C2"/>
    <w:rsid w:val="006D38AF"/>
    <w:rsid w:val="00756861"/>
    <w:rsid w:val="00795BA0"/>
    <w:rsid w:val="007A129F"/>
    <w:rsid w:val="007B7940"/>
    <w:rsid w:val="008D0CDA"/>
    <w:rsid w:val="00947797"/>
    <w:rsid w:val="009B01C2"/>
    <w:rsid w:val="009C6100"/>
    <w:rsid w:val="009F5141"/>
    <w:rsid w:val="00A060E2"/>
    <w:rsid w:val="00AB293B"/>
    <w:rsid w:val="00AE1721"/>
    <w:rsid w:val="00B221C7"/>
    <w:rsid w:val="00BB2414"/>
    <w:rsid w:val="00C77B41"/>
    <w:rsid w:val="00CA482C"/>
    <w:rsid w:val="00CB14BB"/>
    <w:rsid w:val="00CD3F5F"/>
    <w:rsid w:val="00CD747A"/>
    <w:rsid w:val="00D75666"/>
    <w:rsid w:val="00E11564"/>
    <w:rsid w:val="00E5678C"/>
    <w:rsid w:val="00EC4FD4"/>
    <w:rsid w:val="00EC64C5"/>
    <w:rsid w:val="00F70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35771FB-5F15-4619-9D1F-27DB8CCD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78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autoRedefine/>
    <w:uiPriority w:val="99"/>
    <w:rsid w:val="0023788D"/>
    <w:pPr>
      <w:numPr>
        <w:numId w:val="2"/>
      </w:numPr>
    </w:pPr>
    <w:rPr>
      <w:sz w:val="24"/>
      <w:szCs w:val="24"/>
    </w:rPr>
  </w:style>
  <w:style w:type="paragraph" w:customStyle="1" w:styleId="a3">
    <w:name w:val="英文标题"/>
    <w:basedOn w:val="a"/>
    <w:uiPriority w:val="99"/>
    <w:rsid w:val="0023788D"/>
    <w:pPr>
      <w:snapToGrid w:val="0"/>
      <w:spacing w:beforeLines="50" w:afterLines="50" w:line="320" w:lineRule="exact"/>
      <w:jc w:val="center"/>
    </w:pPr>
    <w:rPr>
      <w:b/>
      <w:spacing w:val="2"/>
      <w:sz w:val="32"/>
      <w:szCs w:val="32"/>
    </w:rPr>
  </w:style>
  <w:style w:type="paragraph" w:styleId="a4">
    <w:name w:val="header"/>
    <w:basedOn w:val="a"/>
    <w:link w:val="Char0"/>
    <w:uiPriority w:val="99"/>
    <w:rsid w:val="0007685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076854"/>
    <w:rPr>
      <w:kern w:val="2"/>
      <w:sz w:val="18"/>
    </w:rPr>
  </w:style>
  <w:style w:type="paragraph" w:styleId="a5">
    <w:name w:val="footer"/>
    <w:basedOn w:val="a"/>
    <w:link w:val="Char1"/>
    <w:uiPriority w:val="99"/>
    <w:rsid w:val="00076854"/>
    <w:pPr>
      <w:tabs>
        <w:tab w:val="center" w:pos="4153"/>
        <w:tab w:val="right" w:pos="8306"/>
      </w:tabs>
      <w:snapToGrid w:val="0"/>
      <w:jc w:val="left"/>
    </w:pPr>
    <w:rPr>
      <w:sz w:val="18"/>
      <w:szCs w:val="18"/>
    </w:rPr>
  </w:style>
  <w:style w:type="character" w:customStyle="1" w:styleId="Char1">
    <w:name w:val="页脚 Char"/>
    <w:link w:val="a5"/>
    <w:uiPriority w:val="99"/>
    <w:locked/>
    <w:rsid w:val="00076854"/>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427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145</Words>
  <Characters>832</Characters>
  <Application>Microsoft Office Word</Application>
  <DocSecurity>0</DocSecurity>
  <Lines>6</Lines>
  <Paragraphs>1</Paragraphs>
  <ScaleCrop>false</ScaleCrop>
  <Company>gmo</Company>
  <LinksUpToDate>false</LinksUpToDate>
  <CharactersWithSpaces>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吉林大学研究生社会奖学金申报审批表</dc:title>
  <dc:subject/>
  <dc:creator>wangtianli</dc:creator>
  <cp:keywords/>
  <dc:description/>
  <cp:lastModifiedBy>微软用户</cp:lastModifiedBy>
  <cp:revision>9</cp:revision>
  <dcterms:created xsi:type="dcterms:W3CDTF">2015-08-27T04:51:00Z</dcterms:created>
  <dcterms:modified xsi:type="dcterms:W3CDTF">2017-08-28T06:43:00Z</dcterms:modified>
</cp:coreProperties>
</file>